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C256A7" w:rsidP="00A67DAF">
      <w:pPr>
        <w:jc w:val="center"/>
        <w:rPr>
          <w:b/>
          <w:smallCaps/>
          <w:color w:val="0070C0"/>
          <w:spacing w:val="40"/>
          <w:sz w:val="56"/>
          <w:szCs w:val="56"/>
        </w:rPr>
      </w:pPr>
      <w:r>
        <w:rPr>
          <w:b/>
          <w:smallCaps/>
          <w:color w:val="0070C0"/>
          <w:spacing w:val="40"/>
          <w:sz w:val="56"/>
          <w:szCs w:val="56"/>
        </w:rPr>
        <w:t>Chemistry</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3271F3"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271F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bookmarkStart w:id="0" w:name="_GoBack"/>
      <w:bookmarkEnd w:id="0"/>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C256A7" w:rsidRDefault="00C256A7" w:rsidP="00B46178">
            <w:pPr>
              <w:jc w:val="center"/>
              <w:rPr>
                <w:b/>
                <w:sz w:val="22"/>
                <w:szCs w:val="22"/>
              </w:rPr>
            </w:pPr>
          </w:p>
          <w:p w:rsidR="00C256A7" w:rsidRPr="000427DB" w:rsidRDefault="00C256A7" w:rsidP="00B46178">
            <w:pPr>
              <w:jc w:val="center"/>
              <w:rPr>
                <w:b/>
                <w:sz w:val="22"/>
                <w:szCs w:val="22"/>
              </w:rPr>
            </w:pPr>
            <w:r>
              <w:rPr>
                <w:b/>
                <w:sz w:val="22"/>
                <w:szCs w:val="22"/>
              </w:rPr>
              <w:t>CHEMISTRY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Content Pedagogy: Effective science teachers understand how students learn and develop science concepts and practices. They incorporate disciplinary core ideas, scientific and engineering practices, and crosscutting concepts into instruction.</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Learning Environments: Teachers work with students and others to create and manage environments that support learning.</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 xml:space="preserve">Safety: Effective teachers of science demonstrate and implement safety procedures, material safety practices, and the ethical treatment and use of living organisms </w:t>
            </w:r>
            <w:r w:rsidRPr="00C256A7">
              <w:rPr>
                <w:b/>
                <w:sz w:val="20"/>
                <w:szCs w:val="20"/>
              </w:rPr>
              <w:lastRenderedPageBreak/>
              <w:t>(appropriate to their area of licensure).</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 xml:space="preserve">Structure and Properties of Matter: Effective teachers understand </w:t>
            </w:r>
            <w:r w:rsidRPr="00C256A7">
              <w:rPr>
                <w:b/>
                <w:sz w:val="20"/>
                <w:szCs w:val="20"/>
              </w:rPr>
              <w:lastRenderedPageBreak/>
              <w:t>the structure of matter on the atomic and macroscopic levels, and the relationship between structure and properties of matter, engaging students in using the periodic table as a model to predict the properties of elements based on the patterns of valence electrons as well as facilitating student investigations to gather evidence to compare trends in the periodic table and knowledge of the patterns of chemical properties.</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r w:rsidR="00C256A7" w:rsidRPr="000427DB" w:rsidTr="00D97448">
        <w:tc>
          <w:tcPr>
            <w:tcW w:w="3510" w:type="dxa"/>
          </w:tcPr>
          <w:p w:rsidR="00C256A7" w:rsidRPr="00C256A7" w:rsidRDefault="00C256A7" w:rsidP="00C256A7">
            <w:pPr>
              <w:pStyle w:val="ListParagraph"/>
              <w:numPr>
                <w:ilvl w:val="0"/>
                <w:numId w:val="30"/>
              </w:numPr>
              <w:tabs>
                <w:tab w:val="left" w:pos="356"/>
              </w:tabs>
              <w:ind w:left="0" w:hanging="18"/>
              <w:rPr>
                <w:b/>
                <w:sz w:val="20"/>
                <w:szCs w:val="20"/>
              </w:rPr>
            </w:pPr>
            <w:r w:rsidRPr="00C256A7">
              <w:rPr>
                <w:b/>
                <w:sz w:val="20"/>
                <w:szCs w:val="20"/>
              </w:rPr>
              <w:t>Matter and Its Interactions: Effective teachers will engage students in developing models that illustrate the release or absorption of energy from a chemical reaction system as well as investigating reaction rates and equilibrium states.</w:t>
            </w:r>
          </w:p>
        </w:tc>
        <w:tc>
          <w:tcPr>
            <w:tcW w:w="1620" w:type="dxa"/>
          </w:tcPr>
          <w:p w:rsidR="00C256A7" w:rsidRDefault="00C256A7" w:rsidP="00C256A7"/>
        </w:tc>
        <w:tc>
          <w:tcPr>
            <w:tcW w:w="1350" w:type="dxa"/>
          </w:tcPr>
          <w:p w:rsidR="00C256A7" w:rsidRDefault="00C256A7" w:rsidP="00C256A7"/>
        </w:tc>
        <w:tc>
          <w:tcPr>
            <w:tcW w:w="1350" w:type="dxa"/>
          </w:tcPr>
          <w:p w:rsidR="00C256A7" w:rsidRDefault="00C256A7" w:rsidP="00C256A7"/>
        </w:tc>
        <w:tc>
          <w:tcPr>
            <w:tcW w:w="1440" w:type="dxa"/>
          </w:tcPr>
          <w:p w:rsidR="00C256A7" w:rsidRDefault="00C256A7" w:rsidP="00C256A7"/>
        </w:tc>
        <w:tc>
          <w:tcPr>
            <w:tcW w:w="1350" w:type="dxa"/>
          </w:tcPr>
          <w:p w:rsidR="00C256A7" w:rsidRDefault="00C256A7" w:rsidP="00C256A7"/>
        </w:tc>
        <w:tc>
          <w:tcPr>
            <w:tcW w:w="1260" w:type="dxa"/>
          </w:tcPr>
          <w:p w:rsidR="00C256A7" w:rsidRDefault="00C256A7" w:rsidP="00C256A7"/>
        </w:tc>
        <w:tc>
          <w:tcPr>
            <w:tcW w:w="1350" w:type="dxa"/>
          </w:tcPr>
          <w:p w:rsidR="00C256A7" w:rsidRDefault="00C256A7" w:rsidP="00C256A7"/>
        </w:tc>
        <w:tc>
          <w:tcPr>
            <w:tcW w:w="1350" w:type="dxa"/>
          </w:tcPr>
          <w:p w:rsidR="00C256A7" w:rsidRDefault="00C256A7" w:rsidP="00C256A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271F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271F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3271F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3271F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71F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71F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71F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71F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71F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71F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71F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3271F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271F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271F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271F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271F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3271F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71F3">
      <w:rPr>
        <w:rStyle w:val="PageNumber"/>
        <w:rFonts w:ascii="Tahoma" w:hAnsi="Tahoma" w:cs="Tahoma"/>
        <w:noProof/>
        <w:sz w:val="22"/>
        <w:szCs w:val="22"/>
      </w:rPr>
      <w:t>2</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71F3">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71F3">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3271F3">
      <w:rPr>
        <w:b/>
      </w:rPr>
      <w:t>7</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3271F3">
      <w:rPr>
        <w:b/>
      </w:rPr>
      <w:t>7</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3271F3">
      <w:rPr>
        <w:b/>
      </w:rPr>
      <w:t>7</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0D102D"/>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271F3"/>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256A7"/>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D9F03D3"/>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B2B0-B9AC-461A-8F96-714A1548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4060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27434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2018-05-25T19:15:00Z</dcterms:created>
  <dcterms:modified xsi:type="dcterms:W3CDTF">2018-05-29T20:57:00Z</dcterms:modified>
</cp:coreProperties>
</file>