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D096" w14:textId="77777777" w:rsidR="00D251E7" w:rsidRDefault="00D251E7" w:rsidP="00D251E7">
      <w:pPr>
        <w:pStyle w:val="Heading1"/>
      </w:pPr>
      <w:r>
        <w:rPr>
          <w:color w:val="12284B"/>
        </w:rPr>
        <w:t>Appendix</w:t>
      </w:r>
      <w:r>
        <w:rPr>
          <w:color w:val="12284B"/>
          <w:spacing w:val="-2"/>
        </w:rPr>
        <w:t xml:space="preserve"> </w:t>
      </w:r>
      <w:r>
        <w:rPr>
          <w:color w:val="12284B"/>
          <w:spacing w:val="-10"/>
        </w:rPr>
        <w:t>E</w:t>
      </w:r>
    </w:p>
    <w:p w14:paraId="7AF5B460" w14:textId="77777777" w:rsidR="00D251E7" w:rsidRDefault="00D251E7" w:rsidP="00D251E7">
      <w:pPr>
        <w:pStyle w:val="Heading4"/>
        <w:spacing w:before="120"/>
        <w:ind w:left="1199"/>
      </w:pPr>
      <w:bookmarkStart w:id="0" w:name="Interview_Questions_for_Title_IX,_Sectio"/>
      <w:bookmarkStart w:id="1" w:name="_bookmark25"/>
      <w:bookmarkEnd w:id="0"/>
      <w:bookmarkEnd w:id="1"/>
      <w:r>
        <w:t>Interview</w:t>
      </w:r>
      <w:r>
        <w:rPr>
          <w:spacing w:val="-7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IX,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504,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ADA</w:t>
      </w:r>
      <w:r>
        <w:rPr>
          <w:spacing w:val="-5"/>
        </w:rPr>
        <w:t xml:space="preserve"> </w:t>
      </w:r>
      <w:r>
        <w:rPr>
          <w:spacing w:val="-2"/>
        </w:rPr>
        <w:t>Coordinators</w:t>
      </w:r>
    </w:p>
    <w:p w14:paraId="02B816CF" w14:textId="77777777" w:rsidR="00EB6C9A" w:rsidRDefault="00D251E7" w:rsidP="009A72AA">
      <w:pPr>
        <w:pStyle w:val="BodyText"/>
        <w:tabs>
          <w:tab w:val="left" w:pos="6678"/>
        </w:tabs>
        <w:spacing w:before="119"/>
        <w:ind w:left="160" w:right="2894"/>
        <w:rPr>
          <w:spacing w:val="111"/>
        </w:rPr>
      </w:pPr>
      <w:r>
        <w:t>Name:</w:t>
      </w:r>
    </w:p>
    <w:p w14:paraId="7EF8143E" w14:textId="77777777" w:rsidR="00EB6C9A" w:rsidRDefault="00D251E7" w:rsidP="009A72AA">
      <w:pPr>
        <w:pStyle w:val="BodyText"/>
        <w:tabs>
          <w:tab w:val="left" w:pos="6678"/>
        </w:tabs>
        <w:spacing w:before="119"/>
        <w:ind w:left="160" w:right="2894"/>
      </w:pPr>
      <w:r>
        <w:t>Title:</w:t>
      </w:r>
    </w:p>
    <w:p w14:paraId="3EBF6E73" w14:textId="07E53392" w:rsidR="009A72AA" w:rsidRDefault="00D251E7" w:rsidP="009A72AA">
      <w:pPr>
        <w:pStyle w:val="BodyText"/>
        <w:tabs>
          <w:tab w:val="left" w:pos="6678"/>
        </w:tabs>
        <w:spacing w:before="119"/>
        <w:ind w:left="160" w:right="2894"/>
      </w:pPr>
      <w:r>
        <w:t xml:space="preserve"> </w:t>
      </w:r>
    </w:p>
    <w:p w14:paraId="2E62630D" w14:textId="0E2D952C" w:rsidR="009A72AA" w:rsidRDefault="00D251E7" w:rsidP="009A72AA">
      <w:pPr>
        <w:pStyle w:val="BodyText"/>
        <w:tabs>
          <w:tab w:val="left" w:pos="6678"/>
        </w:tabs>
        <w:spacing w:before="119"/>
        <w:ind w:left="160" w:right="2894"/>
        <w:rPr>
          <w:color w:val="808080"/>
          <w:u w:val="single" w:color="808080"/>
        </w:rPr>
      </w:pPr>
      <w:r>
        <w:t xml:space="preserve">Functional Area of Responsibility: </w:t>
      </w:r>
    </w:p>
    <w:p w14:paraId="1585ABA7" w14:textId="77777777" w:rsidR="009A72AA" w:rsidRDefault="009A72AA" w:rsidP="009A72AA">
      <w:pPr>
        <w:pStyle w:val="BodyText"/>
        <w:tabs>
          <w:tab w:val="left" w:pos="6678"/>
        </w:tabs>
        <w:spacing w:before="119"/>
        <w:ind w:left="160" w:right="2894"/>
      </w:pPr>
    </w:p>
    <w:p w14:paraId="46A9573B" w14:textId="05C07C33" w:rsidR="00D251E7" w:rsidRPr="009A72AA" w:rsidRDefault="00D251E7" w:rsidP="00D251E7">
      <w:pPr>
        <w:pStyle w:val="ListParagraph"/>
        <w:numPr>
          <w:ilvl w:val="0"/>
          <w:numId w:val="1"/>
        </w:numPr>
        <w:tabs>
          <w:tab w:val="left" w:pos="341"/>
          <w:tab w:val="left" w:pos="8939"/>
        </w:tabs>
        <w:spacing w:before="24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coordinator?</w:t>
      </w:r>
      <w:r>
        <w:rPr>
          <w:i/>
        </w:rPr>
        <w:t>)</w:t>
      </w:r>
      <w:r>
        <w:rPr>
          <w:i/>
          <w:spacing w:val="-5"/>
        </w:rPr>
        <w:t xml:space="preserve"> </w:t>
      </w:r>
    </w:p>
    <w:p w14:paraId="7D9A4D19" w14:textId="77777777" w:rsidR="009A72AA" w:rsidRDefault="009A72AA" w:rsidP="009A72AA">
      <w:pPr>
        <w:tabs>
          <w:tab w:val="left" w:pos="341"/>
          <w:tab w:val="left" w:pos="8939"/>
        </w:tabs>
        <w:spacing w:before="24"/>
        <w:ind w:left="159"/>
      </w:pPr>
    </w:p>
    <w:p w14:paraId="698452B7" w14:textId="44696161" w:rsidR="00D251E7" w:rsidRDefault="00D251E7" w:rsidP="00D251E7">
      <w:pPr>
        <w:pStyle w:val="ListParagraph"/>
        <w:numPr>
          <w:ilvl w:val="0"/>
          <w:numId w:val="1"/>
        </w:numPr>
        <w:tabs>
          <w:tab w:val="left" w:pos="341"/>
          <w:tab w:val="left" w:pos="9635"/>
        </w:tabs>
        <w:spacing w:before="120"/>
      </w:pPr>
      <w:r>
        <w:t>What</w:t>
      </w:r>
      <w:r>
        <w:rPr>
          <w:spacing w:val="-4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duties?</w:t>
      </w:r>
      <w:r>
        <w:rPr>
          <w:color w:val="808080"/>
          <w:u w:val="single" w:color="808080"/>
        </w:rPr>
        <w:tab/>
      </w:r>
    </w:p>
    <w:p w14:paraId="14661FFC" w14:textId="243FA04F" w:rsidR="00D251E7" w:rsidRDefault="00D251E7" w:rsidP="00D251E7">
      <w:pPr>
        <w:pStyle w:val="ListParagraph"/>
        <w:numPr>
          <w:ilvl w:val="0"/>
          <w:numId w:val="1"/>
        </w:numPr>
        <w:tabs>
          <w:tab w:val="left" w:pos="341"/>
        </w:tabs>
        <w:spacing w:before="120"/>
        <w:rPr>
          <w:sz w:val="18"/>
        </w:rPr>
      </w:pP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duties?</w:t>
      </w:r>
    </w:p>
    <w:p w14:paraId="2CE5B06F" w14:textId="24DEAE26" w:rsidR="00D251E7" w:rsidRDefault="00D251E7" w:rsidP="00D251E7">
      <w:pPr>
        <w:pStyle w:val="BodyText"/>
        <w:spacing w:before="118"/>
        <w:ind w:left="340"/>
        <w:rPr>
          <w:color w:val="808080"/>
          <w:spacing w:val="-4"/>
          <w:u w:val="single" w:color="808080"/>
        </w:rPr>
      </w:pPr>
      <w:r>
        <w:t>Describe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duties</w:t>
      </w:r>
      <w:r w:rsidR="00EB6C9A">
        <w:t>:</w:t>
      </w:r>
    </w:p>
    <w:p w14:paraId="3D1F0065" w14:textId="77777777" w:rsidR="009A72AA" w:rsidRDefault="009A72AA" w:rsidP="00D251E7">
      <w:pPr>
        <w:pStyle w:val="BodyText"/>
        <w:spacing w:before="118"/>
        <w:ind w:left="340"/>
      </w:pPr>
    </w:p>
    <w:p w14:paraId="02AE5A69" w14:textId="1219D0FE" w:rsidR="00D251E7" w:rsidRDefault="00D251E7" w:rsidP="00D251E7">
      <w:pPr>
        <w:pStyle w:val="ListParagraph"/>
        <w:numPr>
          <w:ilvl w:val="0"/>
          <w:numId w:val="1"/>
        </w:numPr>
        <w:tabs>
          <w:tab w:val="left" w:pos="341"/>
          <w:tab w:val="left" w:pos="9582"/>
        </w:tabs>
        <w:spacing w:before="121"/>
      </w:pPr>
      <w:r>
        <w:t>How</w:t>
      </w:r>
      <w:r>
        <w:rPr>
          <w:spacing w:val="-5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devote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duties?</w:t>
      </w:r>
      <w:r>
        <w:rPr>
          <w:color w:val="808080"/>
          <w:u w:val="single" w:color="808080"/>
        </w:rPr>
        <w:tab/>
      </w:r>
    </w:p>
    <w:p w14:paraId="75CF1794" w14:textId="77777777" w:rsidR="00D251E7" w:rsidRPr="00EB6C9A" w:rsidRDefault="00D251E7" w:rsidP="00D251E7">
      <w:pPr>
        <w:pStyle w:val="ListParagraph"/>
        <w:numPr>
          <w:ilvl w:val="0"/>
          <w:numId w:val="1"/>
        </w:numPr>
        <w:tabs>
          <w:tab w:val="left" w:pos="341"/>
        </w:tabs>
        <w:spacing w:before="120"/>
      </w:pPr>
      <w:r>
        <w:t>How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employees/students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complaint</w:t>
      </w:r>
      <w:r>
        <w:rPr>
          <w:spacing w:val="-2"/>
        </w:rPr>
        <w:t xml:space="preserve"> process?</w:t>
      </w:r>
    </w:p>
    <w:p w14:paraId="4D515213" w14:textId="77777777" w:rsidR="00EB6C9A" w:rsidRDefault="00EB6C9A" w:rsidP="00EB6C9A">
      <w:pPr>
        <w:pStyle w:val="ListParagraph"/>
        <w:tabs>
          <w:tab w:val="left" w:pos="341"/>
        </w:tabs>
        <w:spacing w:before="120"/>
        <w:ind w:left="340" w:firstLine="0"/>
      </w:pPr>
    </w:p>
    <w:p w14:paraId="390DFF72" w14:textId="1A71EDD5" w:rsidR="00D251E7" w:rsidRDefault="00D251E7" w:rsidP="00D251E7">
      <w:pPr>
        <w:pStyle w:val="ListParagraph"/>
        <w:numPr>
          <w:ilvl w:val="0"/>
          <w:numId w:val="1"/>
        </w:numPr>
        <w:tabs>
          <w:tab w:val="left" w:pos="341"/>
          <w:tab w:val="left" w:pos="8912"/>
        </w:tabs>
        <w:spacing w:before="120"/>
      </w:pP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complaint</w:t>
      </w:r>
      <w:r w:rsidR="00EB6C9A">
        <w:t>:</w:t>
      </w:r>
    </w:p>
    <w:p w14:paraId="3F1F9A2D" w14:textId="77777777" w:rsidR="00EB6C9A" w:rsidRDefault="00EB6C9A" w:rsidP="00EB6C9A">
      <w:pPr>
        <w:pStyle w:val="ListParagraph"/>
      </w:pPr>
    </w:p>
    <w:p w14:paraId="300B5DF0" w14:textId="77777777" w:rsidR="00EB6C9A" w:rsidRDefault="00EB6C9A" w:rsidP="00EB6C9A">
      <w:pPr>
        <w:pStyle w:val="ListParagraph"/>
        <w:tabs>
          <w:tab w:val="left" w:pos="341"/>
          <w:tab w:val="left" w:pos="8912"/>
        </w:tabs>
        <w:spacing w:before="120"/>
        <w:ind w:left="340" w:firstLine="0"/>
      </w:pPr>
    </w:p>
    <w:p w14:paraId="6109566C" w14:textId="77777777" w:rsidR="00EB6C9A" w:rsidRDefault="00D251E7" w:rsidP="00D251E7">
      <w:pPr>
        <w:pStyle w:val="ListParagraph"/>
        <w:numPr>
          <w:ilvl w:val="0"/>
          <w:numId w:val="1"/>
        </w:numPr>
        <w:tabs>
          <w:tab w:val="left" w:pos="341"/>
          <w:tab w:val="left" w:pos="7105"/>
          <w:tab w:val="left" w:pos="8833"/>
        </w:tabs>
        <w:spacing w:before="120" w:line="333" w:lineRule="auto"/>
        <w:ind w:right="1884" w:hanging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1C2BEC" wp14:editId="35CDE4F6">
                <wp:simplePos x="0" y="0"/>
                <wp:positionH relativeFrom="page">
                  <wp:posOffset>3018790</wp:posOffset>
                </wp:positionH>
                <wp:positionV relativeFrom="paragraph">
                  <wp:posOffset>501650</wp:posOffset>
                </wp:positionV>
                <wp:extent cx="36830" cy="7620"/>
                <wp:effectExtent l="0" t="0" r="0" b="0"/>
                <wp:wrapNone/>
                <wp:docPr id="2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F7D8" id="docshape42" o:spid="_x0000_s1026" style="position:absolute;margin-left:237.7pt;margin-top:39.5pt;width:2.9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CO5AEAALEDAAAOAAAAZHJzL2Uyb0RvYy54bWysU8Fu2zAMvQ/YPwi6L07SLO2MOEWRosOA&#10;bh3Q7QMYWbaFyaJGKXGyrx8lp2mw3Yb5IIii+PQe+by6PfRW7DUFg66Ss8lUCu0U1sa1lfz+7eHd&#10;j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 xml:space="preserve">What records do you maintain regarding complaints? </w:t>
      </w:r>
    </w:p>
    <w:p w14:paraId="29D3AF89" w14:textId="77777777" w:rsidR="00EB6C9A" w:rsidRPr="00EB6C9A" w:rsidRDefault="00EB6C9A" w:rsidP="00EB6C9A">
      <w:pPr>
        <w:tabs>
          <w:tab w:val="left" w:pos="341"/>
          <w:tab w:val="left" w:pos="7105"/>
          <w:tab w:val="left" w:pos="8833"/>
        </w:tabs>
        <w:spacing w:before="120" w:line="333" w:lineRule="auto"/>
        <w:ind w:right="1884"/>
      </w:pPr>
    </w:p>
    <w:p w14:paraId="690D78B3" w14:textId="444894EB" w:rsidR="00D251E7" w:rsidRDefault="00D251E7" w:rsidP="00D251E7">
      <w:pPr>
        <w:pStyle w:val="ListParagraph"/>
        <w:numPr>
          <w:ilvl w:val="0"/>
          <w:numId w:val="1"/>
        </w:numPr>
        <w:tabs>
          <w:tab w:val="left" w:pos="341"/>
          <w:tab w:val="left" w:pos="7105"/>
          <w:tab w:val="left" w:pos="8833"/>
        </w:tabs>
        <w:spacing w:before="120" w:line="333" w:lineRule="auto"/>
        <w:ind w:right="1884" w:hanging="180"/>
      </w:pPr>
      <w:r>
        <w:t>Where are the records maintained?</w:t>
      </w:r>
    </w:p>
    <w:p w14:paraId="3A34E29A" w14:textId="77777777" w:rsidR="00EB6C9A" w:rsidRDefault="00EB6C9A" w:rsidP="00EB6C9A">
      <w:pPr>
        <w:pStyle w:val="ListParagraph"/>
        <w:tabs>
          <w:tab w:val="left" w:pos="341"/>
          <w:tab w:val="left" w:pos="7105"/>
          <w:tab w:val="left" w:pos="8833"/>
        </w:tabs>
        <w:spacing w:before="120" w:line="333" w:lineRule="auto"/>
        <w:ind w:left="340" w:right="1884" w:firstLine="0"/>
      </w:pPr>
    </w:p>
    <w:p w14:paraId="44DC6563" w14:textId="176C8272" w:rsidR="00D251E7" w:rsidRPr="00EB6C9A" w:rsidRDefault="00D251E7" w:rsidP="00D251E7">
      <w:pPr>
        <w:pStyle w:val="ListParagraph"/>
        <w:numPr>
          <w:ilvl w:val="0"/>
          <w:numId w:val="1"/>
        </w:numPr>
        <w:tabs>
          <w:tab w:val="left" w:pos="341"/>
          <w:tab w:val="left" w:pos="8240"/>
        </w:tabs>
        <w:spacing w:before="5"/>
        <w:ind w:left="339" w:right="350" w:hanging="180"/>
      </w:pPr>
      <w:r>
        <w:t>What</w:t>
      </w:r>
      <w:r>
        <w:rPr>
          <w:spacing w:val="-3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Opportunity,</w:t>
      </w:r>
      <w:r>
        <w:rPr>
          <w:spacing w:val="-2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Affirmative</w:t>
      </w:r>
      <w:r>
        <w:rPr>
          <w:spacing w:val="-2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 xml:space="preserve">implemented in your program or department with positive results? </w:t>
      </w:r>
    </w:p>
    <w:p w14:paraId="36D1E014" w14:textId="77777777" w:rsidR="00EB6C9A" w:rsidRDefault="00EB6C9A" w:rsidP="00EB6C9A">
      <w:pPr>
        <w:pStyle w:val="ListParagraph"/>
      </w:pPr>
    </w:p>
    <w:p w14:paraId="562A5231" w14:textId="733A0689" w:rsidR="00D251E7" w:rsidRPr="00EB6C9A" w:rsidRDefault="00EB6C9A" w:rsidP="00EB6C9A">
      <w:pPr>
        <w:tabs>
          <w:tab w:val="left" w:pos="341"/>
          <w:tab w:val="left" w:pos="8360"/>
        </w:tabs>
        <w:spacing w:before="121"/>
        <w:ind w:right="156"/>
        <w:rPr>
          <w:rFonts w:ascii="Open Sans Light" w:hAnsi="Open Sans Light" w:cs="Open Sans Light"/>
        </w:rPr>
      </w:pPr>
      <w:r w:rsidRPr="00EB6C9A">
        <w:rPr>
          <w:rFonts w:ascii="Open Sans Light" w:hAnsi="Open Sans Light" w:cs="Open Sans Light"/>
        </w:rPr>
        <w:t>10.</w:t>
      </w:r>
      <w:r w:rsidR="00D251E7" w:rsidRPr="00EB6C9A">
        <w:rPr>
          <w:rFonts w:ascii="Open Sans Light" w:hAnsi="Open Sans Light" w:cs="Open Sans Light"/>
        </w:rPr>
        <w:t>What</w:t>
      </w:r>
      <w:r w:rsidR="00D251E7" w:rsidRPr="00EB6C9A">
        <w:rPr>
          <w:rFonts w:ascii="Open Sans Light" w:hAnsi="Open Sans Light" w:cs="Open Sans Light"/>
          <w:spacing w:val="-2"/>
        </w:rPr>
        <w:t xml:space="preserve"> </w:t>
      </w:r>
      <w:r w:rsidR="00D251E7" w:rsidRPr="00EB6C9A">
        <w:rPr>
          <w:rFonts w:ascii="Open Sans Light" w:hAnsi="Open Sans Light" w:cs="Open Sans Light"/>
        </w:rPr>
        <w:t>areas</w:t>
      </w:r>
      <w:r w:rsidR="00D251E7" w:rsidRPr="00EB6C9A">
        <w:rPr>
          <w:rFonts w:ascii="Open Sans Light" w:hAnsi="Open Sans Light" w:cs="Open Sans Light"/>
          <w:spacing w:val="-4"/>
        </w:rPr>
        <w:t xml:space="preserve"> </w:t>
      </w:r>
      <w:r w:rsidR="00D251E7" w:rsidRPr="00EB6C9A">
        <w:rPr>
          <w:rFonts w:ascii="Open Sans Light" w:hAnsi="Open Sans Light" w:cs="Open Sans Light"/>
        </w:rPr>
        <w:t>do</w:t>
      </w:r>
      <w:r w:rsidR="00D251E7" w:rsidRPr="00EB6C9A">
        <w:rPr>
          <w:rFonts w:ascii="Open Sans Light" w:hAnsi="Open Sans Light" w:cs="Open Sans Light"/>
          <w:spacing w:val="-2"/>
        </w:rPr>
        <w:t xml:space="preserve"> </w:t>
      </w:r>
      <w:r w:rsidR="00D251E7" w:rsidRPr="00EB6C9A">
        <w:rPr>
          <w:rFonts w:ascii="Open Sans Light" w:hAnsi="Open Sans Light" w:cs="Open Sans Light"/>
        </w:rPr>
        <w:t>you</w:t>
      </w:r>
      <w:r w:rsidR="00D251E7" w:rsidRPr="00EB6C9A">
        <w:rPr>
          <w:rFonts w:ascii="Open Sans Light" w:hAnsi="Open Sans Light" w:cs="Open Sans Light"/>
          <w:spacing w:val="-5"/>
        </w:rPr>
        <w:t xml:space="preserve"> </w:t>
      </w:r>
      <w:r w:rsidR="00D251E7" w:rsidRPr="00EB6C9A">
        <w:rPr>
          <w:rFonts w:ascii="Open Sans Light" w:hAnsi="Open Sans Light" w:cs="Open Sans Light"/>
        </w:rPr>
        <w:t>see</w:t>
      </w:r>
      <w:r w:rsidR="00D251E7" w:rsidRPr="00EB6C9A">
        <w:rPr>
          <w:rFonts w:ascii="Open Sans Light" w:hAnsi="Open Sans Light" w:cs="Open Sans Light"/>
          <w:spacing w:val="-3"/>
        </w:rPr>
        <w:t xml:space="preserve"> </w:t>
      </w:r>
      <w:r w:rsidR="00D251E7" w:rsidRPr="00EB6C9A">
        <w:rPr>
          <w:rFonts w:ascii="Open Sans Light" w:hAnsi="Open Sans Light" w:cs="Open Sans Light"/>
        </w:rPr>
        <w:t>as</w:t>
      </w:r>
      <w:r w:rsidR="00D251E7" w:rsidRPr="00EB6C9A">
        <w:rPr>
          <w:rFonts w:ascii="Open Sans Light" w:hAnsi="Open Sans Light" w:cs="Open Sans Light"/>
          <w:spacing w:val="-2"/>
        </w:rPr>
        <w:t xml:space="preserve"> </w:t>
      </w:r>
      <w:r w:rsidR="00D251E7" w:rsidRPr="00EB6C9A">
        <w:rPr>
          <w:rFonts w:ascii="Open Sans Light" w:hAnsi="Open Sans Light" w:cs="Open Sans Light"/>
        </w:rPr>
        <w:t>needing</w:t>
      </w:r>
      <w:r w:rsidR="00D251E7" w:rsidRPr="00EB6C9A">
        <w:rPr>
          <w:rFonts w:ascii="Open Sans Light" w:hAnsi="Open Sans Light" w:cs="Open Sans Light"/>
          <w:spacing w:val="-5"/>
        </w:rPr>
        <w:t xml:space="preserve"> </w:t>
      </w:r>
      <w:r w:rsidR="00D251E7" w:rsidRPr="00EB6C9A">
        <w:rPr>
          <w:rFonts w:ascii="Open Sans Light" w:hAnsi="Open Sans Light" w:cs="Open Sans Light"/>
        </w:rPr>
        <w:t>improvement</w:t>
      </w:r>
      <w:r w:rsidR="00D251E7" w:rsidRPr="00EB6C9A">
        <w:rPr>
          <w:rFonts w:ascii="Open Sans Light" w:hAnsi="Open Sans Light" w:cs="Open Sans Light"/>
          <w:spacing w:val="-2"/>
        </w:rPr>
        <w:t xml:space="preserve"> </w:t>
      </w:r>
      <w:r w:rsidR="00D251E7" w:rsidRPr="00EB6C9A">
        <w:rPr>
          <w:rFonts w:ascii="Open Sans Light" w:hAnsi="Open Sans Light" w:cs="Open Sans Light"/>
        </w:rPr>
        <w:t>and/or</w:t>
      </w:r>
      <w:r w:rsidR="00D251E7" w:rsidRPr="00EB6C9A">
        <w:rPr>
          <w:rFonts w:ascii="Open Sans Light" w:hAnsi="Open Sans Light" w:cs="Open Sans Light"/>
          <w:spacing w:val="-2"/>
        </w:rPr>
        <w:t xml:space="preserve"> </w:t>
      </w:r>
      <w:r w:rsidR="00D251E7" w:rsidRPr="00EB6C9A">
        <w:rPr>
          <w:rFonts w:ascii="Open Sans Light" w:hAnsi="Open Sans Light" w:cs="Open Sans Light"/>
        </w:rPr>
        <w:t>attention</w:t>
      </w:r>
      <w:r w:rsidR="00D251E7" w:rsidRPr="00EB6C9A">
        <w:rPr>
          <w:rFonts w:ascii="Open Sans Light" w:hAnsi="Open Sans Light" w:cs="Open Sans Light"/>
          <w:spacing w:val="-5"/>
        </w:rPr>
        <w:t xml:space="preserve"> </w:t>
      </w:r>
      <w:r w:rsidR="00D251E7" w:rsidRPr="00EB6C9A">
        <w:rPr>
          <w:rFonts w:ascii="Open Sans Light" w:hAnsi="Open Sans Light" w:cs="Open Sans Light"/>
        </w:rPr>
        <w:t>in</w:t>
      </w:r>
      <w:r w:rsidR="00D251E7" w:rsidRPr="00EB6C9A">
        <w:rPr>
          <w:rFonts w:ascii="Open Sans Light" w:hAnsi="Open Sans Light" w:cs="Open Sans Light"/>
          <w:spacing w:val="-3"/>
        </w:rPr>
        <w:t xml:space="preserve"> </w:t>
      </w:r>
      <w:r w:rsidR="00D251E7" w:rsidRPr="00EB6C9A">
        <w:rPr>
          <w:rFonts w:ascii="Open Sans Light" w:hAnsi="Open Sans Light" w:cs="Open Sans Light"/>
        </w:rPr>
        <w:t>order</w:t>
      </w:r>
      <w:r w:rsidR="00D251E7" w:rsidRPr="00EB6C9A">
        <w:rPr>
          <w:rFonts w:ascii="Open Sans Light" w:hAnsi="Open Sans Light" w:cs="Open Sans Light"/>
          <w:spacing w:val="-2"/>
        </w:rPr>
        <w:t xml:space="preserve"> </w:t>
      </w:r>
      <w:r w:rsidR="00D251E7" w:rsidRPr="00EB6C9A">
        <w:rPr>
          <w:rFonts w:ascii="Open Sans Light" w:hAnsi="Open Sans Light" w:cs="Open Sans Light"/>
        </w:rPr>
        <w:t>to</w:t>
      </w:r>
      <w:r w:rsidR="00D251E7" w:rsidRPr="00EB6C9A">
        <w:rPr>
          <w:rFonts w:ascii="Open Sans Light" w:hAnsi="Open Sans Light" w:cs="Open Sans Light"/>
          <w:spacing w:val="-2"/>
        </w:rPr>
        <w:t xml:space="preserve"> </w:t>
      </w:r>
      <w:r w:rsidR="00D251E7" w:rsidRPr="00EB6C9A">
        <w:rPr>
          <w:rFonts w:ascii="Open Sans Light" w:hAnsi="Open Sans Light" w:cs="Open Sans Light"/>
        </w:rPr>
        <w:t>provide</w:t>
      </w:r>
      <w:r w:rsidR="00D251E7" w:rsidRPr="00EB6C9A">
        <w:rPr>
          <w:rFonts w:ascii="Open Sans Light" w:hAnsi="Open Sans Light" w:cs="Open Sans Light"/>
          <w:spacing w:val="-3"/>
        </w:rPr>
        <w:t xml:space="preserve"> </w:t>
      </w:r>
      <w:r w:rsidR="00D251E7" w:rsidRPr="00EB6C9A">
        <w:rPr>
          <w:rFonts w:ascii="Open Sans Light" w:hAnsi="Open Sans Light" w:cs="Open Sans Light"/>
        </w:rPr>
        <w:t>Equal</w:t>
      </w:r>
      <w:r w:rsidR="00D251E7" w:rsidRPr="00EB6C9A">
        <w:rPr>
          <w:rFonts w:ascii="Open Sans Light" w:hAnsi="Open Sans Light" w:cs="Open Sans Light"/>
          <w:spacing w:val="-2"/>
        </w:rPr>
        <w:t xml:space="preserve"> </w:t>
      </w:r>
      <w:r w:rsidR="00D251E7" w:rsidRPr="00EB6C9A">
        <w:rPr>
          <w:rFonts w:ascii="Open Sans Light" w:hAnsi="Open Sans Light" w:cs="Open Sans Light"/>
        </w:rPr>
        <w:t>Opportunity or insure Diversity in the student population?</w:t>
      </w:r>
      <w:r w:rsidR="00D251E7" w:rsidRPr="00EB6C9A">
        <w:rPr>
          <w:rFonts w:ascii="Open Sans Light" w:hAnsi="Open Sans Light" w:cs="Open Sans Light"/>
          <w:spacing w:val="40"/>
        </w:rPr>
        <w:t xml:space="preserve"> </w:t>
      </w:r>
      <w:r w:rsidR="00D251E7" w:rsidRPr="00EB6C9A">
        <w:rPr>
          <w:rFonts w:ascii="Open Sans Light" w:hAnsi="Open Sans Light" w:cs="Open Sans Light"/>
        </w:rPr>
        <w:t>Staff?</w:t>
      </w:r>
    </w:p>
    <w:sectPr w:rsidR="00D251E7" w:rsidRPr="00EB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7A30" w14:textId="77777777" w:rsidR="00FF76CC" w:rsidRDefault="00FF76CC" w:rsidP="00EB6C9A">
      <w:pPr>
        <w:spacing w:after="0" w:line="240" w:lineRule="auto"/>
      </w:pPr>
      <w:r>
        <w:separator/>
      </w:r>
    </w:p>
  </w:endnote>
  <w:endnote w:type="continuationSeparator" w:id="0">
    <w:p w14:paraId="0C310166" w14:textId="77777777" w:rsidR="00FF76CC" w:rsidRDefault="00FF76CC" w:rsidP="00EB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E54E" w14:textId="77777777" w:rsidR="00FF76CC" w:rsidRDefault="00FF76CC" w:rsidP="00EB6C9A">
      <w:pPr>
        <w:spacing w:after="0" w:line="240" w:lineRule="auto"/>
      </w:pPr>
      <w:r>
        <w:separator/>
      </w:r>
    </w:p>
  </w:footnote>
  <w:footnote w:type="continuationSeparator" w:id="0">
    <w:p w14:paraId="059A09E3" w14:textId="77777777" w:rsidR="00FF76CC" w:rsidRDefault="00FF76CC" w:rsidP="00EB6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B15"/>
    <w:multiLevelType w:val="hybridMultilevel"/>
    <w:tmpl w:val="7396C048"/>
    <w:lvl w:ilvl="0" w:tplc="3D960A2A">
      <w:start w:val="1"/>
      <w:numFmt w:val="decimal"/>
      <w:lvlText w:val="%1."/>
      <w:lvlJc w:val="left"/>
      <w:pPr>
        <w:ind w:left="340" w:hanging="181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4E0F4CE">
      <w:start w:val="1"/>
      <w:numFmt w:val="upperRoman"/>
      <w:lvlText w:val="%2."/>
      <w:lvlJc w:val="left"/>
      <w:pPr>
        <w:ind w:left="700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2" w:tplc="11AE96E0">
      <w:start w:val="1"/>
      <w:numFmt w:val="decimal"/>
      <w:lvlText w:val="%3."/>
      <w:lvlJc w:val="left"/>
      <w:pPr>
        <w:ind w:left="392" w:hanging="23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3" w:tplc="8C725314">
      <w:numFmt w:val="bullet"/>
      <w:lvlText w:val="•"/>
      <w:lvlJc w:val="left"/>
      <w:pPr>
        <w:ind w:left="1952" w:hanging="233"/>
      </w:pPr>
      <w:rPr>
        <w:rFonts w:hint="default"/>
        <w:lang w:val="en-US" w:eastAsia="en-US" w:bidi="ar-SA"/>
      </w:rPr>
    </w:lvl>
    <w:lvl w:ilvl="4" w:tplc="9AFE9C6C">
      <w:numFmt w:val="bullet"/>
      <w:lvlText w:val="•"/>
      <w:lvlJc w:val="left"/>
      <w:pPr>
        <w:ind w:left="3205" w:hanging="233"/>
      </w:pPr>
      <w:rPr>
        <w:rFonts w:hint="default"/>
        <w:lang w:val="en-US" w:eastAsia="en-US" w:bidi="ar-SA"/>
      </w:rPr>
    </w:lvl>
    <w:lvl w:ilvl="5" w:tplc="43E03B9E">
      <w:numFmt w:val="bullet"/>
      <w:lvlText w:val="•"/>
      <w:lvlJc w:val="left"/>
      <w:pPr>
        <w:ind w:left="4457" w:hanging="233"/>
      </w:pPr>
      <w:rPr>
        <w:rFonts w:hint="default"/>
        <w:lang w:val="en-US" w:eastAsia="en-US" w:bidi="ar-SA"/>
      </w:rPr>
    </w:lvl>
    <w:lvl w:ilvl="6" w:tplc="A84E5F36">
      <w:numFmt w:val="bullet"/>
      <w:lvlText w:val="•"/>
      <w:lvlJc w:val="left"/>
      <w:pPr>
        <w:ind w:left="5710" w:hanging="233"/>
      </w:pPr>
      <w:rPr>
        <w:rFonts w:hint="default"/>
        <w:lang w:val="en-US" w:eastAsia="en-US" w:bidi="ar-SA"/>
      </w:rPr>
    </w:lvl>
    <w:lvl w:ilvl="7" w:tplc="117E8AF0">
      <w:numFmt w:val="bullet"/>
      <w:lvlText w:val="•"/>
      <w:lvlJc w:val="left"/>
      <w:pPr>
        <w:ind w:left="6962" w:hanging="233"/>
      </w:pPr>
      <w:rPr>
        <w:rFonts w:hint="default"/>
        <w:lang w:val="en-US" w:eastAsia="en-US" w:bidi="ar-SA"/>
      </w:rPr>
    </w:lvl>
    <w:lvl w:ilvl="8" w:tplc="96FA9FD8">
      <w:numFmt w:val="bullet"/>
      <w:lvlText w:val="•"/>
      <w:lvlJc w:val="left"/>
      <w:pPr>
        <w:ind w:left="8215" w:hanging="233"/>
      </w:pPr>
      <w:rPr>
        <w:rFonts w:hint="default"/>
        <w:lang w:val="en-US" w:eastAsia="en-US" w:bidi="ar-SA"/>
      </w:rPr>
    </w:lvl>
  </w:abstractNum>
  <w:num w:numId="1" w16cid:durableId="179891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E7"/>
    <w:rsid w:val="009A72AA"/>
    <w:rsid w:val="00CD4C4C"/>
    <w:rsid w:val="00D251E7"/>
    <w:rsid w:val="00EB6C9A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2E0F"/>
  <w15:chartTrackingRefBased/>
  <w15:docId w15:val="{B43A319F-B1D6-4ACB-8F5C-A673D37F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1E7"/>
    <w:pPr>
      <w:widowControl w:val="0"/>
      <w:autoSpaceDE w:val="0"/>
      <w:autoSpaceDN w:val="0"/>
      <w:spacing w:before="80" w:after="0" w:line="240" w:lineRule="auto"/>
      <w:ind w:left="160"/>
      <w:outlineLvl w:val="0"/>
    </w:pPr>
    <w:rPr>
      <w:rFonts w:ascii="Open Sans" w:eastAsia="Open Sans" w:hAnsi="Open Sans" w:cs="Open Sans"/>
      <w:b/>
      <w:bCs/>
      <w:kern w:val="0"/>
      <w:sz w:val="48"/>
      <w:szCs w:val="48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D251E7"/>
    <w:pPr>
      <w:widowControl w:val="0"/>
      <w:autoSpaceDE w:val="0"/>
      <w:autoSpaceDN w:val="0"/>
      <w:spacing w:after="0" w:line="240" w:lineRule="auto"/>
      <w:ind w:left="75"/>
      <w:outlineLvl w:val="3"/>
    </w:pPr>
    <w:rPr>
      <w:rFonts w:ascii="Open Sans Light" w:eastAsia="Open Sans Light" w:hAnsi="Open Sans Light" w:cs="Open Sans Light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1E7"/>
    <w:rPr>
      <w:rFonts w:ascii="Open Sans" w:eastAsia="Open Sans" w:hAnsi="Open Sans" w:cs="Open Sans"/>
      <w:b/>
      <w:bCs/>
      <w:kern w:val="0"/>
      <w:sz w:val="48"/>
      <w:szCs w:val="4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251E7"/>
    <w:rPr>
      <w:rFonts w:ascii="Open Sans Light" w:eastAsia="Open Sans Light" w:hAnsi="Open Sans Light" w:cs="Open Sans Light"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251E7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251E7"/>
    <w:rPr>
      <w:rFonts w:ascii="Open Sans Light" w:eastAsia="Open Sans Light" w:hAnsi="Open Sans Light" w:cs="Open Sans Light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D251E7"/>
    <w:pPr>
      <w:widowControl w:val="0"/>
      <w:autoSpaceDE w:val="0"/>
      <w:autoSpaceDN w:val="0"/>
      <w:spacing w:after="0" w:line="240" w:lineRule="auto"/>
      <w:ind w:left="1351" w:hanging="360"/>
    </w:pPr>
    <w:rPr>
      <w:rFonts w:ascii="Open Sans Light" w:eastAsia="Open Sans Light" w:hAnsi="Open Sans Light" w:cs="Open Sans Light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B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9A"/>
  </w:style>
  <w:style w:type="paragraph" w:styleId="Footer">
    <w:name w:val="footer"/>
    <w:basedOn w:val="Normal"/>
    <w:link w:val="FooterChar"/>
    <w:uiPriority w:val="99"/>
    <w:unhideWhenUsed/>
    <w:rsid w:val="00EB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782</Characters>
  <Application>Microsoft Office Word</Application>
  <DocSecurity>0</DocSecurity>
  <Lines>6</Lines>
  <Paragraphs>1</Paragraphs>
  <ScaleCrop>false</ScaleCrop>
  <Company>Kansas State Department of Education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Ewing</dc:creator>
  <cp:keywords/>
  <dc:description/>
  <cp:lastModifiedBy>Andy Ewing</cp:lastModifiedBy>
  <cp:revision>3</cp:revision>
  <cp:lastPrinted>2023-08-23T18:03:00Z</cp:lastPrinted>
  <dcterms:created xsi:type="dcterms:W3CDTF">2023-08-23T18:03:00Z</dcterms:created>
  <dcterms:modified xsi:type="dcterms:W3CDTF">2023-08-23T18:26:00Z</dcterms:modified>
</cp:coreProperties>
</file>