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AD" w:rsidRPr="00321B3E" w:rsidRDefault="00141FAD" w:rsidP="00141FAD">
      <w:pPr>
        <w:rPr>
          <w:rFonts w:ascii="Arial" w:hAnsi="Arial" w:cs="Arial"/>
          <w:b/>
          <w:sz w:val="24"/>
          <w:szCs w:val="24"/>
        </w:rPr>
      </w:pPr>
      <w:r w:rsidRPr="00321B3E">
        <w:rPr>
          <w:rFonts w:ascii="Arial" w:hAnsi="Arial" w:cs="Arial"/>
          <w:b/>
          <w:sz w:val="24"/>
          <w:szCs w:val="24"/>
        </w:rPr>
        <w:t>Attachment A: L</w:t>
      </w:r>
      <w:r>
        <w:rPr>
          <w:rFonts w:ascii="Arial" w:hAnsi="Arial" w:cs="Arial"/>
          <w:b/>
          <w:sz w:val="24"/>
          <w:szCs w:val="24"/>
        </w:rPr>
        <w:t>etter</w:t>
      </w:r>
      <w:r w:rsidRPr="00321B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of</w:t>
      </w:r>
      <w:r w:rsidRPr="00321B3E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>ntent Template</w:t>
      </w:r>
    </w:p>
    <w:p w:rsidR="00141FAD" w:rsidRDefault="00141FAD" w:rsidP="00141FA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301916" wp14:editId="623F43AC">
            <wp:extent cx="1699260" cy="716280"/>
            <wp:effectExtent l="0" t="0" r="0" b="7620"/>
            <wp:docPr id="1" name="Picture 1" descr="C:\Users\HPDesktop\Dropbox\Logos TASN\TA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HPDesktop\Dropbox\Logos TASN\TAS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30704" r="18333" b="3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AD" w:rsidRPr="00C219D8" w:rsidRDefault="00141FAD" w:rsidP="00141FAD">
      <w:pPr>
        <w:jc w:val="center"/>
        <w:rPr>
          <w:b/>
          <w:sz w:val="32"/>
          <w:szCs w:val="32"/>
        </w:rPr>
      </w:pPr>
      <w:r w:rsidRPr="00C219D8">
        <w:rPr>
          <w:b/>
          <w:sz w:val="32"/>
          <w:szCs w:val="32"/>
        </w:rPr>
        <w:t xml:space="preserve">Letter of Intent to Submit a TASN Proposal </w:t>
      </w:r>
    </w:p>
    <w:p w:rsidR="00141FAD" w:rsidRPr="00C219D8" w:rsidRDefault="00141FAD" w:rsidP="00141FAD">
      <w:pPr>
        <w:rPr>
          <w:i/>
        </w:rPr>
      </w:pPr>
      <w:r w:rsidRPr="00B97BCD">
        <w:rPr>
          <w:i/>
        </w:rPr>
        <w:t xml:space="preserve">KSDE </w:t>
      </w:r>
      <w:r>
        <w:rPr>
          <w:i/>
        </w:rPr>
        <w:t>is requesting</w:t>
      </w:r>
      <w:r w:rsidRPr="00B97BCD">
        <w:rPr>
          <w:i/>
        </w:rPr>
        <w:t xml:space="preserve"> prospective applicants’ </w:t>
      </w:r>
      <w:r>
        <w:rPr>
          <w:i/>
        </w:rPr>
        <w:t>“</w:t>
      </w:r>
      <w:r w:rsidRPr="00B97BCD">
        <w:rPr>
          <w:i/>
        </w:rPr>
        <w:t xml:space="preserve">Letter of Intent to Submit a Proposal </w:t>
      </w:r>
      <w:r>
        <w:rPr>
          <w:i/>
        </w:rPr>
        <w:t>“</w:t>
      </w:r>
      <w:r w:rsidRPr="00B97BCD">
        <w:rPr>
          <w:i/>
        </w:rPr>
        <w:t xml:space="preserve">by Monday, </w:t>
      </w:r>
      <w:r>
        <w:rPr>
          <w:i/>
        </w:rPr>
        <w:t>June 16, 2014</w:t>
      </w:r>
      <w:r w:rsidRPr="00B97BCD">
        <w:rPr>
          <w:i/>
        </w:rPr>
        <w:t xml:space="preserve">.  Letters may be faxed </w:t>
      </w:r>
      <w:r>
        <w:rPr>
          <w:i/>
        </w:rPr>
        <w:t xml:space="preserve">to 785-291-3791 or emailed to </w:t>
      </w:r>
      <w:proofErr w:type="spellStart"/>
      <w:r>
        <w:rPr>
          <w:i/>
        </w:rPr>
        <w:t>criley</w:t>
      </w:r>
      <w:proofErr w:type="spellEnd"/>
      <w:r>
        <w:rPr>
          <w:i/>
        </w:rPr>
        <w:t xml:space="preserve"> @ksde.org. </w:t>
      </w:r>
    </w:p>
    <w:p w:rsidR="00141FAD" w:rsidRDefault="00141FAD" w:rsidP="00141FAD">
      <w:r w:rsidRPr="00B97BCD">
        <w:t>Date:</w:t>
      </w:r>
    </w:p>
    <w:p w:rsidR="00141FAD" w:rsidRDefault="00141FAD" w:rsidP="00141FAD">
      <w:pPr>
        <w:spacing w:after="0" w:line="240" w:lineRule="auto"/>
      </w:pPr>
      <w:r>
        <w:t>To:</w:t>
      </w:r>
      <w:r>
        <w:tab/>
        <w:t>Colleen Riley</w:t>
      </w:r>
    </w:p>
    <w:p w:rsidR="00141FAD" w:rsidRDefault="00141FAD" w:rsidP="00141FAD">
      <w:pPr>
        <w:spacing w:after="0" w:line="240" w:lineRule="auto"/>
      </w:pPr>
      <w:r>
        <w:tab/>
        <w:t>State Director of Early Childhood, Special Education, Title Services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  <w:r>
        <w:t>RE:</w:t>
      </w:r>
      <w:r>
        <w:tab/>
        <w:t>KSDE Submission of a TASN 2.0 Request for Proposal</w:t>
      </w:r>
    </w:p>
    <w:p w:rsidR="00141FAD" w:rsidRDefault="00141FAD" w:rsidP="00141FAD">
      <w:pPr>
        <w:spacing w:after="0" w:line="240" w:lineRule="auto"/>
      </w:pPr>
    </w:p>
    <w:p w:rsidR="00141FAD" w:rsidRPr="00927E6D" w:rsidRDefault="00141FAD" w:rsidP="00141FAD">
      <w:pPr>
        <w:spacing w:after="0" w:line="240" w:lineRule="auto"/>
      </w:pPr>
      <w:r>
        <w:t xml:space="preserve">This is to advise you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(name of lead agency) intends to apply for a Request for Proposal under the Individuals with Disabilities Education Act Program.  The project we propose to develop and implement is for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(insert name of priority).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  <w:r>
        <w:t xml:space="preserve">Potential contractual partners may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(list name of agencies and/or individuals).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  <w:r>
        <w:t>We understand this Letter of Intent may be rescinded at any time before the submission due date.  We will advise KSDE if we decide not to compete for a KSDE TASN Request for Proposal.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</w:p>
    <w:p w:rsidR="00141FAD" w:rsidRPr="00927E6D" w:rsidRDefault="00141FAD" w:rsidP="00141FAD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1FAD" w:rsidRDefault="00141FAD" w:rsidP="00141FAD">
      <w:pPr>
        <w:spacing w:after="0" w:line="240" w:lineRule="auto"/>
      </w:pPr>
      <w:r>
        <w:t>Signature of Lead Agency Representative</w:t>
      </w:r>
    </w:p>
    <w:p w:rsidR="00141FAD" w:rsidRDefault="00141FAD" w:rsidP="00141FAD">
      <w:pPr>
        <w:spacing w:after="0" w:line="240" w:lineRule="auto"/>
      </w:pPr>
    </w:p>
    <w:p w:rsidR="00141FAD" w:rsidRPr="00927E6D" w:rsidRDefault="00141FAD" w:rsidP="00141FA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1FAD" w:rsidRDefault="00141FAD" w:rsidP="00141FAD">
      <w:pPr>
        <w:spacing w:after="0" w:line="240" w:lineRule="auto"/>
      </w:pPr>
      <w:r>
        <w:t>Name and Title of Lead Agency Representative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1FAD" w:rsidRDefault="00141FAD" w:rsidP="00141FAD">
      <w:pPr>
        <w:spacing w:after="0" w:line="240" w:lineRule="auto"/>
      </w:pPr>
      <w:r>
        <w:t>Address</w:t>
      </w:r>
    </w:p>
    <w:p w:rsidR="00141FAD" w:rsidRDefault="00141FAD" w:rsidP="00141FAD">
      <w:pPr>
        <w:spacing w:after="0" w:line="240" w:lineRule="auto"/>
      </w:pPr>
    </w:p>
    <w:p w:rsidR="00141FAD" w:rsidRDefault="00141FAD" w:rsidP="00141FAD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1FAD" w:rsidRDefault="00141FAD" w:rsidP="00141FAD">
      <w:pPr>
        <w:spacing w:after="0" w:line="240" w:lineRule="auto"/>
      </w:pPr>
      <w:r>
        <w:t>Telephone Number (s)</w:t>
      </w:r>
    </w:p>
    <w:p w:rsidR="00141FAD" w:rsidRDefault="00141FAD" w:rsidP="00141FAD">
      <w:pPr>
        <w:spacing w:after="0" w:line="240" w:lineRule="auto"/>
      </w:pPr>
    </w:p>
    <w:p w:rsidR="00141FAD" w:rsidRPr="00927E6D" w:rsidRDefault="00141FAD" w:rsidP="00141FAD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1FAD" w:rsidRPr="00392601" w:rsidRDefault="00141FAD" w:rsidP="00141FAD">
      <w:pPr>
        <w:spacing w:after="0" w:line="240" w:lineRule="auto"/>
      </w:pPr>
      <w:r>
        <w:t>Email Address</w:t>
      </w:r>
    </w:p>
    <w:p w:rsidR="000E1F00" w:rsidRDefault="000E1F00">
      <w:bookmarkStart w:id="0" w:name="_GoBack"/>
      <w:bookmarkEnd w:id="0"/>
    </w:p>
    <w:sectPr w:rsidR="000E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D"/>
    <w:rsid w:val="000E1F00"/>
    <w:rsid w:val="00141FAD"/>
    <w:rsid w:val="004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Maddox</dc:creator>
  <cp:lastModifiedBy>Karen Maddox</cp:lastModifiedBy>
  <cp:revision>1</cp:revision>
  <dcterms:created xsi:type="dcterms:W3CDTF">2014-05-19T19:46:00Z</dcterms:created>
  <dcterms:modified xsi:type="dcterms:W3CDTF">2014-05-19T19:47:00Z</dcterms:modified>
</cp:coreProperties>
</file>