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Prioritizing Data Points</w:t>
      </w:r>
    </w:p>
    <w:p w:rsidR="00000000" w:rsidDel="00000000" w:rsidP="00000000" w:rsidRDefault="00000000" w:rsidRPr="00000000" w14:paraId="00000003">
      <w:pPr>
        <w:widowControl w:val="0"/>
        <w:spacing w:before="16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 -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16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 (quantitative and qualitative)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Post-It Paper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0" w:beforeAutospacing="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Dot Stickers </w:t>
      </w:r>
    </w:p>
    <w:p w:rsidR="00000000" w:rsidDel="00000000" w:rsidP="00000000" w:rsidRDefault="00000000" w:rsidRPr="00000000" w14:paraId="00000007">
      <w:pPr>
        <w:widowControl w:val="0"/>
        <w:spacing w:before="16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6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 Activity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0" w:afterAutospacing="0" w:before="160" w:line="216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your post-it papers, list all the data sources explored.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2"/>
        </w:numPr>
        <w:spacing w:before="0" w:beforeAutospacing="0" w:line="21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might also consider displaying the data and not just the source. For example, instead of simply writing “Graduation Rate”, write “Graduation Rate - 83%”. </w:t>
      </w:r>
    </w:p>
    <w:p w:rsidR="00000000" w:rsidDel="00000000" w:rsidP="00000000" w:rsidRDefault="00000000" w:rsidRPr="00000000" w14:paraId="0000000B">
      <w:pPr>
        <w:widowControl w:val="0"/>
        <w:spacing w:before="160" w:line="21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afterAutospacing="0" w:before="160" w:line="216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the questions: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spacing w:after="0" w:afterAutospacing="0" w:before="0" w:beforeAutospacing="0" w:line="21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data point will be the most important to address if your system is to reach new levels of performance?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2"/>
        </w:numPr>
        <w:spacing w:after="0" w:afterAutospacing="0" w:before="0" w:beforeAutospacing="0" w:line="21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data point, if addressed, will impact additional data points of concern?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2"/>
        </w:numPr>
        <w:spacing w:before="0" w:beforeAutospacing="0" w:line="21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data points that are duplicates of one another that would be better addressed as one unit? </w:t>
      </w:r>
    </w:p>
    <w:p w:rsidR="00000000" w:rsidDel="00000000" w:rsidP="00000000" w:rsidRDefault="00000000" w:rsidRPr="00000000" w14:paraId="00000010">
      <w:pPr>
        <w:widowControl w:val="0"/>
        <w:spacing w:before="160" w:line="21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before="160" w:line="216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team member should place dots next to the data point(s) they feel are most important.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2"/>
        </w:numPr>
        <w:spacing w:before="0" w:beforeAutospacing="0" w:line="21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Determine the appropriate number of dots for each person to place based on the size of your group. </w:t>
      </w:r>
    </w:p>
    <w:p w:rsidR="00000000" w:rsidDel="00000000" w:rsidP="00000000" w:rsidRDefault="00000000" w:rsidRPr="00000000" w14:paraId="00000013">
      <w:pPr>
        <w:widowControl w:val="0"/>
        <w:spacing w:before="160" w:line="21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before="160" w:line="216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this activity/discussion to narrow priorities down to 3 high-priority data points.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1625489" cy="696638"/>
          <wp:effectExtent b="0" l="0" r="0" t="0"/>
          <wp:docPr descr="Kansas State Department of Education &gt; Home" id="2" name="image1.png"/>
          <a:graphic>
            <a:graphicData uri="http://schemas.openxmlformats.org/drawingml/2006/picture">
              <pic:pic>
                <pic:nvPicPr>
                  <pic:cNvPr descr="Kansas State Department of Education &gt; 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489" cy="696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Open Sans" w:cs="Open Sans" w:eastAsia="Open Sans" w:hAnsi="Open Sans"/>
        <w:i w:val="1"/>
        <w:color w:val="1c4587"/>
      </w:rPr>
    </w:pPr>
    <w:r w:rsidDel="00000000" w:rsidR="00000000" w:rsidRPr="00000000">
      <w:rPr/>
      <w:drawing>
        <wp:inline distB="114300" distT="114300" distL="114300" distR="114300">
          <wp:extent cx="719138" cy="71913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i w:val="1"/>
        <w:color w:val="1c4587"/>
        <w:rtl w:val="0"/>
      </w:rPr>
      <w:t xml:space="preserve">Kansans can lead the world in the success of each student.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42"/>
        <w:szCs w:val="4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3171d1"/>
        <w:sz w:val="30"/>
        <w:szCs w:val="3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888b9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