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4C" w:rsidRDefault="004B294C" w:rsidP="004B294C">
      <w:pPr>
        <w:pStyle w:val="PlainText"/>
      </w:pPr>
      <w:bookmarkStart w:id="0" w:name="_GoBack"/>
      <w:bookmarkEnd w:id="0"/>
      <w:r>
        <w:t>Technology Protection Measure (Filter)</w:t>
      </w:r>
    </w:p>
    <w:p w:rsidR="004B294C" w:rsidRDefault="004B294C" w:rsidP="004B294C">
      <w:pPr>
        <w:pStyle w:val="PlainText"/>
      </w:pPr>
    </w:p>
    <w:p w:rsidR="004B294C" w:rsidRDefault="004B294C" w:rsidP="004B294C">
      <w:pPr>
        <w:pStyle w:val="PlainText"/>
      </w:pPr>
      <w:r>
        <w:t>A technology protection measure is a specific technology that blocks or filters Internet access.  It must protect against access by adults and minors to visual depictions that are obscene, child pornography, or   with respect to use of computers with Internet access by minors   harmful to minors. It may be disabled for adults engaged in bona fide research or other lawful purposes. For schools, the policy must also include monitoring the online activities of minors.</w:t>
      </w:r>
    </w:p>
    <w:p w:rsidR="004B294C" w:rsidRDefault="004B294C" w:rsidP="004B294C">
      <w:pPr>
        <w:pStyle w:val="PlainText"/>
      </w:pPr>
    </w:p>
    <w:p w:rsidR="004B294C" w:rsidRDefault="004B294C" w:rsidP="004B294C">
      <w:pPr>
        <w:pStyle w:val="PlainText"/>
      </w:pPr>
      <w:r>
        <w:t>Do you have a technology protection measure in place?   Yes____ No____</w:t>
      </w:r>
    </w:p>
    <w:p w:rsidR="004B294C" w:rsidRDefault="004B294C" w:rsidP="004B294C">
      <w:pPr>
        <w:pStyle w:val="PlainText"/>
      </w:pPr>
    </w:p>
    <w:p w:rsidR="004B294C" w:rsidRDefault="004B294C" w:rsidP="004B294C">
      <w:pPr>
        <w:pStyle w:val="PlainText"/>
      </w:pPr>
      <w:r>
        <w:t xml:space="preserve">If </w:t>
      </w:r>
      <w:proofErr w:type="gramStart"/>
      <w:r>
        <w:t>Yes</w:t>
      </w:r>
      <w:proofErr w:type="gramEnd"/>
      <w:r>
        <w:t>, please provide documentation that demonstrates you have a specific technology protection measure in place for FY 2012 that blocks or filters Internet access (e.g., invoice for Internet filtering services, work orders showing when the filter was installed or will be installed, and/or a report demonstrating the web sites that have been filtered, etc.).</w:t>
      </w:r>
    </w:p>
    <w:p w:rsidR="004B294C" w:rsidRDefault="004B294C" w:rsidP="004B294C">
      <w:pPr>
        <w:pStyle w:val="PlainText"/>
      </w:pPr>
    </w:p>
    <w:p w:rsidR="004B294C" w:rsidRDefault="004B294C" w:rsidP="004B294C">
      <w:pPr>
        <w:pStyle w:val="PlainText"/>
      </w:pPr>
      <w:r>
        <w:t>Public Notice and Hearing</w:t>
      </w:r>
    </w:p>
    <w:p w:rsidR="004B294C" w:rsidRDefault="004B294C" w:rsidP="004B294C">
      <w:pPr>
        <w:pStyle w:val="PlainText"/>
      </w:pPr>
    </w:p>
    <w:p w:rsidR="004B294C" w:rsidRDefault="004B294C" w:rsidP="004B294C">
      <w:pPr>
        <w:pStyle w:val="PlainText"/>
      </w:pPr>
      <w:r>
        <w:t>CIPA requires that a school or library must provide reasonable public notice and hold at least one public hearing to address a proposed technology protection measure and Internet safety policy.</w:t>
      </w:r>
    </w:p>
    <w:p w:rsidR="004B294C" w:rsidRDefault="004B294C" w:rsidP="004B294C">
      <w:pPr>
        <w:pStyle w:val="PlainText"/>
      </w:pPr>
    </w:p>
    <w:p w:rsidR="004B294C" w:rsidRDefault="004B294C" w:rsidP="004B294C">
      <w:pPr>
        <w:pStyle w:val="PlainText"/>
      </w:pPr>
      <w:r>
        <w:t>1. Public Notice</w:t>
      </w:r>
    </w:p>
    <w:p w:rsidR="004B294C" w:rsidRDefault="004B294C" w:rsidP="004B294C">
      <w:pPr>
        <w:pStyle w:val="PlainText"/>
      </w:pPr>
    </w:p>
    <w:p w:rsidR="004B294C" w:rsidRDefault="004B294C" w:rsidP="004B294C">
      <w:pPr>
        <w:pStyle w:val="PlainText"/>
      </w:pPr>
      <w:r>
        <w:t xml:space="preserve">  *   Have you provided reasonable public notice to address a proposed technology protection measure and Internet safety policy?</w:t>
      </w:r>
    </w:p>
    <w:p w:rsidR="004B294C" w:rsidRDefault="004B294C" w:rsidP="004B294C">
      <w:pPr>
        <w:pStyle w:val="PlainText"/>
      </w:pPr>
    </w:p>
    <w:p w:rsidR="004B294C" w:rsidRDefault="004B294C" w:rsidP="004B294C">
      <w:pPr>
        <w:pStyle w:val="PlainText"/>
      </w:pPr>
      <w:r>
        <w:t>Yes_____      No________</w:t>
      </w:r>
    </w:p>
    <w:p w:rsidR="004B294C" w:rsidRDefault="004B294C" w:rsidP="004B294C">
      <w:pPr>
        <w:pStyle w:val="PlainText"/>
      </w:pPr>
    </w:p>
    <w:p w:rsidR="004B294C" w:rsidRDefault="004B294C" w:rsidP="004B294C">
      <w:pPr>
        <w:pStyle w:val="PlainText"/>
      </w:pPr>
      <w:r>
        <w:t xml:space="preserve">  *   If </w:t>
      </w:r>
      <w:proofErr w:type="gramStart"/>
      <w:r>
        <w:t>Yes</w:t>
      </w:r>
      <w:proofErr w:type="gramEnd"/>
      <w:r>
        <w:t>, list the date(s) in month/year format when you provided THE FIRST reasonable public notice to address your technology protection measure and Internet safety policy.</w:t>
      </w:r>
    </w:p>
    <w:p w:rsidR="004B294C" w:rsidRDefault="004B294C" w:rsidP="004B294C">
      <w:pPr>
        <w:pStyle w:val="PlainText"/>
      </w:pPr>
    </w:p>
    <w:p w:rsidR="004B294C" w:rsidRDefault="004B294C" w:rsidP="004B294C">
      <w:pPr>
        <w:pStyle w:val="PlainText"/>
      </w:pPr>
      <w:r>
        <w:t>Date that reasonable Public Notice was first given: ________</w:t>
      </w:r>
    </w:p>
    <w:p w:rsidR="004B294C" w:rsidRDefault="004B294C" w:rsidP="004B294C">
      <w:pPr>
        <w:pStyle w:val="PlainText"/>
      </w:pPr>
    </w:p>
    <w:p w:rsidR="004B294C" w:rsidRDefault="004B294C" w:rsidP="004B294C">
      <w:pPr>
        <w:pStyle w:val="PlainText"/>
      </w:pPr>
      <w:r>
        <w:t xml:space="preserve">  *   Please provide supporting documentation for the public notice requirement (e.g. newspaper references, web site references, letters to the public etc.).</w:t>
      </w:r>
    </w:p>
    <w:p w:rsidR="004B294C" w:rsidRDefault="004B294C" w:rsidP="004B294C">
      <w:pPr>
        <w:pStyle w:val="PlainText"/>
      </w:pPr>
    </w:p>
    <w:p w:rsidR="004B294C" w:rsidRDefault="004B294C" w:rsidP="004B294C">
      <w:pPr>
        <w:pStyle w:val="PlainText"/>
      </w:pPr>
      <w:r>
        <w:t>2. Public Hearing</w:t>
      </w:r>
    </w:p>
    <w:p w:rsidR="004B294C" w:rsidRDefault="004B294C" w:rsidP="004B294C">
      <w:pPr>
        <w:pStyle w:val="PlainText"/>
      </w:pPr>
    </w:p>
    <w:p w:rsidR="004B294C" w:rsidRDefault="004B294C" w:rsidP="004B294C">
      <w:pPr>
        <w:pStyle w:val="PlainText"/>
      </w:pPr>
      <w:r>
        <w:t xml:space="preserve">  *   Have you held at least one public hearing to address a proposed technology protection measure and Internet safety policy?</w:t>
      </w:r>
    </w:p>
    <w:p w:rsidR="004B294C" w:rsidRDefault="004B294C" w:rsidP="004B294C">
      <w:pPr>
        <w:pStyle w:val="PlainText"/>
      </w:pPr>
    </w:p>
    <w:p w:rsidR="004B294C" w:rsidRDefault="004B294C" w:rsidP="004B294C">
      <w:pPr>
        <w:pStyle w:val="PlainText"/>
      </w:pPr>
      <w:r>
        <w:t>Yes ____</w:t>
      </w:r>
      <w:proofErr w:type="gramStart"/>
      <w:r>
        <w:t>_  No</w:t>
      </w:r>
      <w:proofErr w:type="gramEnd"/>
      <w:r>
        <w:t xml:space="preserve"> _____</w:t>
      </w:r>
    </w:p>
    <w:p w:rsidR="004B294C" w:rsidRDefault="004B294C" w:rsidP="004B294C">
      <w:pPr>
        <w:pStyle w:val="PlainText"/>
      </w:pPr>
    </w:p>
    <w:p w:rsidR="004B294C" w:rsidRDefault="004B294C" w:rsidP="004B294C">
      <w:pPr>
        <w:pStyle w:val="PlainText"/>
      </w:pPr>
      <w:r>
        <w:t xml:space="preserve">  *   If </w:t>
      </w:r>
      <w:proofErr w:type="gramStart"/>
      <w:r>
        <w:t>Yes</w:t>
      </w:r>
      <w:proofErr w:type="gramEnd"/>
      <w:r>
        <w:t>, list the date(s) in month/year format when you held THE FIRST public hearing to address a proposed technology protection measure and Internet safety policy.</w:t>
      </w:r>
    </w:p>
    <w:p w:rsidR="004B294C" w:rsidRDefault="004B294C" w:rsidP="004B294C">
      <w:pPr>
        <w:pStyle w:val="PlainText"/>
      </w:pPr>
    </w:p>
    <w:p w:rsidR="004B294C" w:rsidRDefault="004B294C" w:rsidP="004B294C">
      <w:pPr>
        <w:pStyle w:val="PlainText"/>
      </w:pPr>
      <w:r>
        <w:t>Date that the first Public Hearing was held: _________</w:t>
      </w:r>
    </w:p>
    <w:p w:rsidR="004B294C" w:rsidRDefault="004B294C" w:rsidP="004B294C">
      <w:pPr>
        <w:pStyle w:val="PlainText"/>
      </w:pPr>
    </w:p>
    <w:p w:rsidR="004B294C" w:rsidRDefault="004B294C" w:rsidP="004B294C">
      <w:pPr>
        <w:pStyle w:val="PlainText"/>
      </w:pPr>
      <w:r>
        <w:lastRenderedPageBreak/>
        <w:t xml:space="preserve">  *   Please provide supporting documentation for the public hearing requirement (e.g. School Board letter or agenda, School Board meeting minutes etc.)</w:t>
      </w:r>
    </w:p>
    <w:p w:rsidR="004B294C" w:rsidRDefault="004B294C" w:rsidP="004B294C">
      <w:pPr>
        <w:pStyle w:val="PlainText"/>
      </w:pPr>
    </w:p>
    <w:p w:rsidR="004B294C" w:rsidRDefault="004B294C" w:rsidP="004B294C">
      <w:pPr>
        <w:pStyle w:val="PlainText"/>
      </w:pPr>
      <w:r>
        <w:t>Internet Safety Policy</w:t>
      </w:r>
    </w:p>
    <w:p w:rsidR="004B294C" w:rsidRDefault="004B294C" w:rsidP="004B294C">
      <w:pPr>
        <w:pStyle w:val="PlainText"/>
      </w:pPr>
    </w:p>
    <w:p w:rsidR="004B294C" w:rsidRDefault="004B294C" w:rsidP="004B294C">
      <w:pPr>
        <w:pStyle w:val="PlainText"/>
      </w:pPr>
      <w:r>
        <w:t>An Internet Safety policy must address the following issues:</w:t>
      </w:r>
    </w:p>
    <w:p w:rsidR="004B294C" w:rsidRDefault="004B294C" w:rsidP="004B294C">
      <w:pPr>
        <w:pStyle w:val="PlainText"/>
      </w:pPr>
    </w:p>
    <w:p w:rsidR="004B294C" w:rsidRDefault="004B294C" w:rsidP="004B294C">
      <w:pPr>
        <w:pStyle w:val="PlainText"/>
      </w:pPr>
      <w:r>
        <w:t xml:space="preserve">  *   Access by minors to inappropriate matter on the Internet and World Wide Web</w:t>
      </w:r>
    </w:p>
    <w:p w:rsidR="004B294C" w:rsidRDefault="004B294C" w:rsidP="004B294C">
      <w:pPr>
        <w:pStyle w:val="PlainText"/>
      </w:pPr>
      <w:r>
        <w:t xml:space="preserve">  *   The safety and security of minors when using electronic mail, chat rooms, and other forms of direct electronic communications</w:t>
      </w:r>
    </w:p>
    <w:p w:rsidR="004B294C" w:rsidRDefault="004B294C" w:rsidP="004B294C">
      <w:pPr>
        <w:pStyle w:val="PlainText"/>
      </w:pPr>
      <w:r>
        <w:t xml:space="preserve">  *   Unauthorized access including "hacking" and other unlawful activities by minors online</w:t>
      </w:r>
    </w:p>
    <w:p w:rsidR="004B294C" w:rsidRDefault="004B294C" w:rsidP="004B294C">
      <w:pPr>
        <w:pStyle w:val="PlainText"/>
      </w:pPr>
      <w:r>
        <w:t xml:space="preserve">  *   Unauthorized disclosure, use, and dissemination of personal information regarding minors</w:t>
      </w:r>
    </w:p>
    <w:p w:rsidR="004B294C" w:rsidRDefault="004B294C" w:rsidP="004B294C">
      <w:pPr>
        <w:pStyle w:val="PlainText"/>
      </w:pPr>
      <w:r>
        <w:t xml:space="preserve">  *   Measures designed to restrict minors' access to materials harmful to minors</w:t>
      </w:r>
    </w:p>
    <w:p w:rsidR="004B294C" w:rsidRDefault="004B294C" w:rsidP="004B294C">
      <w:pPr>
        <w:pStyle w:val="PlainText"/>
      </w:pPr>
      <w:r>
        <w:t xml:space="preserve">  *   Monitoring the online activities of minors and must provide for educating minors about appropriate online behavior, including interacting with other individuals on social networking websites and in chat rooms and cyber bullying awareness and response</w:t>
      </w:r>
    </w:p>
    <w:p w:rsidR="004B294C" w:rsidRDefault="004B294C" w:rsidP="004B294C">
      <w:pPr>
        <w:pStyle w:val="PlainText"/>
      </w:pPr>
    </w:p>
    <w:p w:rsidR="004B294C" w:rsidRDefault="004B294C" w:rsidP="004B294C">
      <w:pPr>
        <w:pStyle w:val="PlainText"/>
      </w:pPr>
      <w:r>
        <w:t>Did you have an Internet Safety Policy in place?  Yes ___</w:t>
      </w:r>
      <w:proofErr w:type="gramStart"/>
      <w:r>
        <w:t>_  No</w:t>
      </w:r>
      <w:proofErr w:type="gramEnd"/>
      <w:r>
        <w:t xml:space="preserve"> ____</w:t>
      </w:r>
    </w:p>
    <w:p w:rsidR="004B294C" w:rsidRDefault="004B294C" w:rsidP="004B294C">
      <w:pPr>
        <w:pStyle w:val="PlainText"/>
      </w:pPr>
    </w:p>
    <w:p w:rsidR="004B294C" w:rsidRDefault="004B294C" w:rsidP="004B294C">
      <w:pPr>
        <w:pStyle w:val="PlainText"/>
      </w:pPr>
      <w:r>
        <w:t xml:space="preserve">If </w:t>
      </w:r>
      <w:proofErr w:type="gramStart"/>
      <w:r>
        <w:t>Yes</w:t>
      </w:r>
      <w:proofErr w:type="gramEnd"/>
      <w:r>
        <w:t>, please provide:</w:t>
      </w:r>
    </w:p>
    <w:p w:rsidR="004B294C" w:rsidRDefault="004B294C" w:rsidP="004B294C">
      <w:pPr>
        <w:pStyle w:val="PlainText"/>
      </w:pPr>
    </w:p>
    <w:p w:rsidR="004B294C" w:rsidRDefault="004B294C" w:rsidP="004B294C">
      <w:pPr>
        <w:pStyle w:val="PlainText"/>
      </w:pPr>
      <w:r>
        <w:t xml:space="preserve">  *   The date in month/year format that the policy was first established: _________</w:t>
      </w:r>
    </w:p>
    <w:p w:rsidR="004B294C" w:rsidRDefault="004B294C" w:rsidP="004B294C">
      <w:pPr>
        <w:pStyle w:val="PlainText"/>
      </w:pPr>
      <w:r>
        <w:t xml:space="preserve">  *   A copy of your Internet Safety policy.</w:t>
      </w:r>
    </w:p>
    <w:p w:rsidR="00BB36FF" w:rsidRDefault="00BB36FF"/>
    <w:sectPr w:rsidR="00BB3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4C"/>
    <w:rsid w:val="004B294C"/>
    <w:rsid w:val="00BB36FF"/>
    <w:rsid w:val="00E7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B294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294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B294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294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ddietrich01</dc:creator>
  <cp:lastModifiedBy>Kimberly Wright</cp:lastModifiedBy>
  <cp:revision>2</cp:revision>
  <dcterms:created xsi:type="dcterms:W3CDTF">2014-12-05T14:55:00Z</dcterms:created>
  <dcterms:modified xsi:type="dcterms:W3CDTF">2014-12-05T14:55:00Z</dcterms:modified>
</cp:coreProperties>
</file>