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139E168" w:rsidR="001E699D" w:rsidRPr="00E3707B" w:rsidRDefault="00106A48" w:rsidP="00B35831">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35831">
        <w:rPr>
          <w:color w:val="12284C" w:themeColor="text2"/>
          <w:sz w:val="28"/>
          <w:szCs w:val="36"/>
        </w:rPr>
        <w:t>Common Career Technical Core</w:t>
      </w:r>
      <w:r>
        <w:rPr>
          <w:color w:val="12284C" w:themeColor="text2"/>
          <w:sz w:val="28"/>
          <w:szCs w:val="36"/>
        </w:rPr>
        <w:fldChar w:fldCharType="end"/>
      </w:r>
      <w:r w:rsidR="008108E9">
        <w:rPr>
          <w:color w:val="12284C" w:themeColor="text2"/>
          <w:sz w:val="28"/>
          <w:szCs w:val="36"/>
        </w:rPr>
        <w:br/>
      </w:r>
      <w:r w:rsidR="00F22A5A">
        <w:rPr>
          <w:color w:val="12284C" w:themeColor="text2"/>
          <w:sz w:val="28"/>
          <w:szCs w:val="36"/>
        </w:rPr>
        <w:t>Information Support &amp; Services</w:t>
      </w:r>
      <w:r w:rsidR="008108E9">
        <w:rPr>
          <w:color w:val="12284C" w:themeColor="text2"/>
          <w:sz w:val="28"/>
          <w:szCs w:val="36"/>
        </w:rPr>
        <w:t xml:space="preserve"> Pathway</w:t>
      </w:r>
      <w:r w:rsidR="00C10AB0">
        <w:rPr>
          <w:color w:val="12284C" w:themeColor="text2"/>
          <w:sz w:val="28"/>
          <w:szCs w:val="36"/>
        </w:rPr>
        <w:t xml:space="preserve"> </w:t>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C235588" w14:textId="77777777" w:rsidR="00B35831" w:rsidRDefault="00B35831" w:rsidP="007039C1">
      <w:pPr>
        <w:rPr>
          <w:rStyle w:val="Regular"/>
        </w:rPr>
      </w:pPr>
    </w:p>
    <w:p w14:paraId="205A337D" w14:textId="77777777" w:rsidR="00B35831" w:rsidRPr="00B35831" w:rsidRDefault="009C4EE4" w:rsidP="00B35831">
      <w:pPr>
        <w:rPr>
          <w:rFonts w:ascii="Open Sans" w:hAnsi="Open Sans" w:cs="Open Sans"/>
        </w:rPr>
      </w:pPr>
      <w:r w:rsidRPr="007039C1">
        <w:rPr>
          <w:rStyle w:val="Regular"/>
        </w:rPr>
        <w:t>Course Description:</w:t>
      </w:r>
      <w:r w:rsidR="00C22ECE" w:rsidRPr="007039C1">
        <w:rPr>
          <w:rStyle w:val="Regular"/>
        </w:rPr>
        <w:t xml:space="preserve"> </w:t>
      </w:r>
      <w:r w:rsidR="00B35831" w:rsidRPr="00B35831">
        <w:rPr>
          <w:rFonts w:ascii="Open Sans" w:hAnsi="Open Sans" w:cs="Open Sans"/>
        </w:rPr>
        <w:t>To be taught in all courses in the approved pathway.</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26D3604" w14:textId="77777777" w:rsidR="00C10AB0" w:rsidRDefault="00C10AB0" w:rsidP="00C10AB0">
      <w:pPr>
        <w:pStyle w:val="Heading2"/>
      </w:pPr>
      <w:r>
        <w:t xml:space="preserve">Benchmark 1: </w:t>
      </w:r>
      <w:sdt>
        <w:sdtPr>
          <w:id w:val="-1253581834"/>
          <w:placeholder>
            <w:docPart w:val="370CBA92A1E74304865E20F3B79E0C38"/>
          </w:placeholder>
        </w:sdtPr>
        <w:sdtEndPr/>
        <w:sdtContent>
          <w:r>
            <w:t>Career REady Standards</w:t>
          </w:r>
        </w:sdtContent>
      </w:sdt>
    </w:p>
    <w:p w14:paraId="62BE1EC7" w14:textId="77777777" w:rsidR="00C10AB0" w:rsidRDefault="00C10AB0" w:rsidP="00C10AB0">
      <w:pPr>
        <w:pStyle w:val="Heading3"/>
      </w:pPr>
      <w:r>
        <w:t>Competencies</w:t>
      </w:r>
    </w:p>
    <w:tbl>
      <w:tblPr>
        <w:tblStyle w:val="PlainTable1"/>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198"/>
        <w:gridCol w:w="877"/>
      </w:tblGrid>
      <w:tr w:rsidR="00C10AB0" w14:paraId="39B9588D" w14:textId="77777777" w:rsidTr="00C10AB0">
        <w:trPr>
          <w:cnfStyle w:val="100000000000" w:firstRow="1" w:lastRow="0" w:firstColumn="0" w:lastColumn="0" w:oddVBand="0" w:evenVBand="0" w:oddHBand="0" w:evenHBand="0" w:firstRowFirstColumn="0" w:firstRowLastColumn="0" w:lastRowFirstColumn="0" w:lastRowLastColumn="0"/>
          <w:tblHeader/>
        </w:trPr>
        <w:tc>
          <w:tcPr>
            <w:tcW w:w="705" w:type="dxa"/>
            <w:hideMark/>
          </w:tcPr>
          <w:p w14:paraId="32AFA4B7" w14:textId="77777777" w:rsidR="00C10AB0" w:rsidRDefault="00C10AB0">
            <w:pPr>
              <w:pStyle w:val="TableHeader"/>
              <w:jc w:val="right"/>
              <w:rPr>
                <w:b/>
                <w:bCs/>
              </w:rPr>
            </w:pPr>
            <w:r>
              <w:rPr>
                <w:b/>
                <w:bCs/>
              </w:rPr>
              <w:t>#</w:t>
            </w:r>
          </w:p>
        </w:tc>
        <w:tc>
          <w:tcPr>
            <w:tcW w:w="8200" w:type="dxa"/>
            <w:hideMark/>
          </w:tcPr>
          <w:p w14:paraId="174ED3F4" w14:textId="77777777" w:rsidR="00C10AB0" w:rsidRDefault="00C10AB0">
            <w:pPr>
              <w:pStyle w:val="TableHeader"/>
              <w:rPr>
                <w:b/>
                <w:bCs/>
              </w:rPr>
            </w:pPr>
            <w:r>
              <w:rPr>
                <w:b/>
                <w:bCs/>
              </w:rPr>
              <w:t>DESCRIPTION</w:t>
            </w:r>
          </w:p>
        </w:tc>
        <w:tc>
          <w:tcPr>
            <w:tcW w:w="877" w:type="dxa"/>
            <w:hideMark/>
          </w:tcPr>
          <w:p w14:paraId="4625F874" w14:textId="77777777" w:rsidR="00C10AB0" w:rsidRDefault="00C10AB0">
            <w:pPr>
              <w:pStyle w:val="TableHeader"/>
              <w:rPr>
                <w:b/>
                <w:bCs/>
              </w:rPr>
            </w:pPr>
            <w:r>
              <w:rPr>
                <w:b/>
                <w:bCs/>
              </w:rPr>
              <w:t>RATING</w:t>
            </w:r>
          </w:p>
        </w:tc>
      </w:tr>
      <w:tr w:rsidR="00C10AB0" w14:paraId="6A9F2D1F"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1686EDF8" w14:textId="77777777" w:rsidR="00C10AB0" w:rsidRDefault="00C10AB0">
            <w:pPr>
              <w:pStyle w:val="TableLeftcolumn"/>
            </w:pPr>
            <w:r>
              <w:t>1.1</w:t>
            </w:r>
          </w:p>
        </w:tc>
        <w:tc>
          <w:tcPr>
            <w:tcW w:w="8200" w:type="dxa"/>
            <w:vAlign w:val="bottom"/>
            <w:hideMark/>
          </w:tcPr>
          <w:p w14:paraId="51640747" w14:textId="77777777" w:rsidR="00C10AB0" w:rsidRDefault="00C10AB0">
            <w:pPr>
              <w:pStyle w:val="Tabletext"/>
            </w:pPr>
            <w:r>
              <w:rPr>
                <w:rFonts w:ascii="Open Sans Light" w:hAnsi="Open Sans Light" w:cs="Open Sans Light"/>
                <w:color w:val="000000"/>
              </w:rPr>
              <w:t>Act as a responsible and contributing citizen and employee.</w:t>
            </w:r>
          </w:p>
        </w:tc>
        <w:tc>
          <w:tcPr>
            <w:tcW w:w="877" w:type="dxa"/>
            <w:tcBorders>
              <w:top w:val="nil"/>
              <w:left w:val="nil"/>
              <w:bottom w:val="single" w:sz="8" w:space="0" w:color="auto"/>
              <w:right w:val="nil"/>
            </w:tcBorders>
            <w:vAlign w:val="bottom"/>
          </w:tcPr>
          <w:p w14:paraId="057813E0" w14:textId="77777777" w:rsidR="00C10AB0" w:rsidRDefault="00C10AB0">
            <w:pPr>
              <w:pStyle w:val="Tabletext"/>
              <w:rPr>
                <w:rStyle w:val="Formentry12ptopunderline"/>
              </w:rPr>
            </w:pPr>
          </w:p>
        </w:tc>
      </w:tr>
      <w:tr w:rsidR="00C10AB0" w14:paraId="7FDFDEAF" w14:textId="77777777" w:rsidTr="00C10AB0">
        <w:tc>
          <w:tcPr>
            <w:tcW w:w="705" w:type="dxa"/>
            <w:hideMark/>
          </w:tcPr>
          <w:p w14:paraId="7792F9AA" w14:textId="77777777" w:rsidR="00C10AB0" w:rsidRDefault="00C10AB0">
            <w:pPr>
              <w:pStyle w:val="TableLeftcolumn"/>
            </w:pPr>
            <w:r>
              <w:t>1.2</w:t>
            </w:r>
          </w:p>
        </w:tc>
        <w:tc>
          <w:tcPr>
            <w:tcW w:w="8200" w:type="dxa"/>
            <w:vAlign w:val="bottom"/>
            <w:hideMark/>
          </w:tcPr>
          <w:p w14:paraId="5C80F52E" w14:textId="77777777" w:rsidR="00C10AB0" w:rsidRDefault="00C10AB0">
            <w:pPr>
              <w:pStyle w:val="Tabletext"/>
            </w:pPr>
            <w:r>
              <w:rPr>
                <w:rFonts w:ascii="Open Sans Light" w:hAnsi="Open Sans Light" w:cs="Open Sans Light"/>
                <w:color w:val="000000"/>
              </w:rPr>
              <w:t>Apply appropriate academic and technical skills.</w:t>
            </w:r>
          </w:p>
        </w:tc>
        <w:tc>
          <w:tcPr>
            <w:tcW w:w="877" w:type="dxa"/>
            <w:tcBorders>
              <w:top w:val="single" w:sz="8" w:space="0" w:color="auto"/>
              <w:left w:val="nil"/>
              <w:bottom w:val="single" w:sz="8" w:space="0" w:color="auto"/>
              <w:right w:val="nil"/>
            </w:tcBorders>
            <w:vAlign w:val="bottom"/>
          </w:tcPr>
          <w:p w14:paraId="5A4ABA74" w14:textId="77777777" w:rsidR="00C10AB0" w:rsidRDefault="00C10AB0">
            <w:pPr>
              <w:pStyle w:val="Tabletext"/>
              <w:rPr>
                <w:rStyle w:val="Formentry12ptopunderline"/>
              </w:rPr>
            </w:pPr>
          </w:p>
        </w:tc>
      </w:tr>
      <w:tr w:rsidR="00C10AB0" w14:paraId="0B2D7ACC"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4A6EEB04" w14:textId="77777777" w:rsidR="00C10AB0" w:rsidRDefault="00C10AB0">
            <w:pPr>
              <w:pStyle w:val="TableLeftcolumn"/>
            </w:pPr>
            <w:r>
              <w:t>1.3</w:t>
            </w:r>
          </w:p>
        </w:tc>
        <w:tc>
          <w:tcPr>
            <w:tcW w:w="8200" w:type="dxa"/>
            <w:vAlign w:val="bottom"/>
            <w:hideMark/>
          </w:tcPr>
          <w:p w14:paraId="1C3AD3A5" w14:textId="77777777" w:rsidR="00C10AB0" w:rsidRDefault="00C10AB0">
            <w:pPr>
              <w:pStyle w:val="Tabletext"/>
            </w:pPr>
            <w:r>
              <w:rPr>
                <w:rFonts w:ascii="Open Sans Light" w:hAnsi="Open Sans Light" w:cs="Open Sans Light"/>
                <w:color w:val="000000"/>
              </w:rPr>
              <w:t>Attend to personal health and financial well-being.</w:t>
            </w:r>
          </w:p>
        </w:tc>
        <w:tc>
          <w:tcPr>
            <w:tcW w:w="877" w:type="dxa"/>
            <w:tcBorders>
              <w:top w:val="single" w:sz="8" w:space="0" w:color="auto"/>
              <w:left w:val="nil"/>
              <w:bottom w:val="single" w:sz="8" w:space="0" w:color="auto"/>
              <w:right w:val="nil"/>
            </w:tcBorders>
            <w:vAlign w:val="bottom"/>
          </w:tcPr>
          <w:p w14:paraId="17D61698" w14:textId="77777777" w:rsidR="00C10AB0" w:rsidRDefault="00C10AB0">
            <w:pPr>
              <w:pStyle w:val="Tabletext"/>
              <w:rPr>
                <w:rStyle w:val="Formentry12ptopunderline"/>
              </w:rPr>
            </w:pPr>
          </w:p>
        </w:tc>
      </w:tr>
      <w:tr w:rsidR="00C10AB0" w14:paraId="64DDE438" w14:textId="77777777" w:rsidTr="00C10AB0">
        <w:tc>
          <w:tcPr>
            <w:tcW w:w="705" w:type="dxa"/>
            <w:hideMark/>
          </w:tcPr>
          <w:p w14:paraId="6ACC92B6" w14:textId="77777777" w:rsidR="00C10AB0" w:rsidRDefault="00C10AB0">
            <w:pPr>
              <w:pStyle w:val="TableLeftcolumn"/>
            </w:pPr>
            <w:r>
              <w:t>1.4</w:t>
            </w:r>
          </w:p>
        </w:tc>
        <w:tc>
          <w:tcPr>
            <w:tcW w:w="8200" w:type="dxa"/>
            <w:vAlign w:val="bottom"/>
            <w:hideMark/>
          </w:tcPr>
          <w:p w14:paraId="45254F92" w14:textId="77777777" w:rsidR="00C10AB0" w:rsidRDefault="00C10AB0">
            <w:pPr>
              <w:pStyle w:val="Tabletext"/>
            </w:pPr>
            <w:r>
              <w:rPr>
                <w:rFonts w:ascii="Open Sans Light" w:hAnsi="Open Sans Light" w:cs="Open Sans Light"/>
                <w:color w:val="000000"/>
              </w:rPr>
              <w:t>Communicate clearly, effectively and with reason.</w:t>
            </w:r>
          </w:p>
        </w:tc>
        <w:tc>
          <w:tcPr>
            <w:tcW w:w="877" w:type="dxa"/>
            <w:tcBorders>
              <w:top w:val="single" w:sz="8" w:space="0" w:color="auto"/>
              <w:left w:val="nil"/>
              <w:bottom w:val="single" w:sz="8" w:space="0" w:color="auto"/>
              <w:right w:val="nil"/>
            </w:tcBorders>
            <w:vAlign w:val="bottom"/>
          </w:tcPr>
          <w:p w14:paraId="436A6CD4" w14:textId="77777777" w:rsidR="00C10AB0" w:rsidRDefault="00C10AB0">
            <w:pPr>
              <w:pStyle w:val="Tabletext"/>
              <w:rPr>
                <w:rStyle w:val="Formentry12ptopunderline"/>
              </w:rPr>
            </w:pPr>
          </w:p>
        </w:tc>
      </w:tr>
      <w:tr w:rsidR="00C10AB0" w14:paraId="49EB419D"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2F892511" w14:textId="77777777" w:rsidR="00C10AB0" w:rsidRDefault="00C10AB0">
            <w:pPr>
              <w:pStyle w:val="TableLeftcolumn"/>
            </w:pPr>
            <w:r>
              <w:t>1.5</w:t>
            </w:r>
          </w:p>
        </w:tc>
        <w:tc>
          <w:tcPr>
            <w:tcW w:w="8200" w:type="dxa"/>
            <w:vAlign w:val="bottom"/>
            <w:hideMark/>
          </w:tcPr>
          <w:p w14:paraId="3B5FC628" w14:textId="77777777" w:rsidR="00C10AB0" w:rsidRDefault="00C10AB0">
            <w:pPr>
              <w:pStyle w:val="Tabletext"/>
            </w:pPr>
            <w:r>
              <w:rPr>
                <w:rFonts w:ascii="Open Sans Light" w:hAnsi="Open Sans Light" w:cs="Open Sans Light"/>
                <w:color w:val="000000"/>
              </w:rPr>
              <w:t>Consider the environmental,social and economic impacts of decisions.</w:t>
            </w:r>
          </w:p>
        </w:tc>
        <w:tc>
          <w:tcPr>
            <w:tcW w:w="877" w:type="dxa"/>
            <w:tcBorders>
              <w:top w:val="single" w:sz="8" w:space="0" w:color="auto"/>
              <w:left w:val="nil"/>
              <w:bottom w:val="single" w:sz="8" w:space="0" w:color="auto"/>
              <w:right w:val="nil"/>
            </w:tcBorders>
            <w:vAlign w:val="bottom"/>
          </w:tcPr>
          <w:p w14:paraId="6441C339" w14:textId="77777777" w:rsidR="00C10AB0" w:rsidRDefault="00C10AB0">
            <w:pPr>
              <w:pStyle w:val="Tabletext"/>
              <w:rPr>
                <w:rStyle w:val="Formentry12ptopunderline"/>
              </w:rPr>
            </w:pPr>
          </w:p>
        </w:tc>
      </w:tr>
      <w:tr w:rsidR="00C10AB0" w14:paraId="0EB964E3" w14:textId="77777777" w:rsidTr="00C10AB0">
        <w:tc>
          <w:tcPr>
            <w:tcW w:w="705" w:type="dxa"/>
            <w:hideMark/>
          </w:tcPr>
          <w:p w14:paraId="6141110E" w14:textId="77777777" w:rsidR="00C10AB0" w:rsidRDefault="00C10AB0">
            <w:pPr>
              <w:pStyle w:val="TableLeftcolumn"/>
            </w:pPr>
            <w:r>
              <w:t>1.6</w:t>
            </w:r>
          </w:p>
        </w:tc>
        <w:tc>
          <w:tcPr>
            <w:tcW w:w="8200" w:type="dxa"/>
            <w:vAlign w:val="bottom"/>
            <w:hideMark/>
          </w:tcPr>
          <w:p w14:paraId="18382AF1" w14:textId="77777777" w:rsidR="00C10AB0" w:rsidRDefault="00C10AB0">
            <w:pPr>
              <w:pStyle w:val="Tabletext"/>
            </w:pPr>
            <w:r>
              <w:rPr>
                <w:rFonts w:ascii="Open Sans Light" w:hAnsi="Open Sans Light" w:cs="Open Sans Light"/>
                <w:color w:val="000000"/>
              </w:rPr>
              <w:t>Demonstrate creativity and innovation.</w:t>
            </w:r>
          </w:p>
        </w:tc>
        <w:tc>
          <w:tcPr>
            <w:tcW w:w="877" w:type="dxa"/>
            <w:tcBorders>
              <w:top w:val="single" w:sz="8" w:space="0" w:color="auto"/>
              <w:left w:val="nil"/>
              <w:bottom w:val="single" w:sz="8" w:space="0" w:color="auto"/>
              <w:right w:val="nil"/>
            </w:tcBorders>
            <w:vAlign w:val="bottom"/>
          </w:tcPr>
          <w:p w14:paraId="3DD425C2" w14:textId="77777777" w:rsidR="00C10AB0" w:rsidRDefault="00C10AB0">
            <w:pPr>
              <w:pStyle w:val="Tabletext"/>
              <w:rPr>
                <w:rStyle w:val="Formentry12ptopunderline"/>
              </w:rPr>
            </w:pPr>
          </w:p>
        </w:tc>
      </w:tr>
      <w:tr w:rsidR="00C10AB0" w14:paraId="424FCCE9"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79601108" w14:textId="77777777" w:rsidR="00C10AB0" w:rsidRDefault="00C10AB0">
            <w:pPr>
              <w:pStyle w:val="TableLeftcolumn"/>
            </w:pPr>
            <w:r>
              <w:t>1.7</w:t>
            </w:r>
          </w:p>
        </w:tc>
        <w:tc>
          <w:tcPr>
            <w:tcW w:w="8200" w:type="dxa"/>
            <w:vAlign w:val="bottom"/>
            <w:hideMark/>
          </w:tcPr>
          <w:p w14:paraId="757A656D" w14:textId="77777777" w:rsidR="00C10AB0" w:rsidRDefault="00C10AB0">
            <w:pPr>
              <w:pStyle w:val="Tabletext"/>
            </w:pPr>
            <w:r>
              <w:rPr>
                <w:rFonts w:ascii="Open Sans Light" w:hAnsi="Open Sans Light" w:cs="Open Sans Light"/>
                <w:color w:val="000000"/>
              </w:rPr>
              <w:t>Employ valid and reliable research strategies.</w:t>
            </w:r>
          </w:p>
        </w:tc>
        <w:tc>
          <w:tcPr>
            <w:tcW w:w="877" w:type="dxa"/>
            <w:tcBorders>
              <w:top w:val="single" w:sz="8" w:space="0" w:color="auto"/>
              <w:left w:val="nil"/>
              <w:bottom w:val="single" w:sz="8" w:space="0" w:color="auto"/>
              <w:right w:val="nil"/>
            </w:tcBorders>
            <w:vAlign w:val="bottom"/>
          </w:tcPr>
          <w:p w14:paraId="7391FACF" w14:textId="77777777" w:rsidR="00C10AB0" w:rsidRDefault="00C10AB0">
            <w:pPr>
              <w:pStyle w:val="Tabletext"/>
              <w:rPr>
                <w:rStyle w:val="Formentry12ptopunderline"/>
              </w:rPr>
            </w:pPr>
          </w:p>
        </w:tc>
      </w:tr>
      <w:tr w:rsidR="00C10AB0" w14:paraId="0EE42356" w14:textId="77777777" w:rsidTr="00C10AB0">
        <w:tc>
          <w:tcPr>
            <w:tcW w:w="705" w:type="dxa"/>
            <w:hideMark/>
          </w:tcPr>
          <w:p w14:paraId="0A74EE46" w14:textId="77777777" w:rsidR="00C10AB0" w:rsidRDefault="00C10AB0">
            <w:pPr>
              <w:pStyle w:val="TableLeftcolumn"/>
            </w:pPr>
            <w:r>
              <w:t>1.8</w:t>
            </w:r>
          </w:p>
        </w:tc>
        <w:tc>
          <w:tcPr>
            <w:tcW w:w="8200" w:type="dxa"/>
            <w:vAlign w:val="bottom"/>
            <w:hideMark/>
          </w:tcPr>
          <w:p w14:paraId="42E5AEEC" w14:textId="77777777" w:rsidR="00C10AB0" w:rsidRDefault="00C10AB0">
            <w:pPr>
              <w:pStyle w:val="Tabletext"/>
            </w:pPr>
            <w:r>
              <w:rPr>
                <w:rFonts w:ascii="Open Sans Light" w:hAnsi="Open Sans Light" w:cs="Open Sans Light"/>
                <w:color w:val="000000"/>
              </w:rPr>
              <w:t>Utilize critical thinking to make sense of problems and persevere in solving them.</w:t>
            </w:r>
          </w:p>
        </w:tc>
        <w:tc>
          <w:tcPr>
            <w:tcW w:w="877" w:type="dxa"/>
            <w:tcBorders>
              <w:top w:val="single" w:sz="8" w:space="0" w:color="auto"/>
              <w:left w:val="nil"/>
              <w:bottom w:val="single" w:sz="8" w:space="0" w:color="auto"/>
              <w:right w:val="nil"/>
            </w:tcBorders>
            <w:vAlign w:val="bottom"/>
          </w:tcPr>
          <w:p w14:paraId="0074761F" w14:textId="77777777" w:rsidR="00C10AB0" w:rsidRDefault="00C10AB0">
            <w:pPr>
              <w:pStyle w:val="Tabletext"/>
              <w:rPr>
                <w:rStyle w:val="Formentry12ptopunderline"/>
              </w:rPr>
            </w:pPr>
          </w:p>
        </w:tc>
      </w:tr>
      <w:tr w:rsidR="00C10AB0" w14:paraId="734833B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612C43D4" w14:textId="77777777" w:rsidR="00C10AB0" w:rsidRDefault="00C10AB0">
            <w:pPr>
              <w:pStyle w:val="TableLeftcolumn"/>
            </w:pPr>
            <w:r>
              <w:t>1.9</w:t>
            </w:r>
          </w:p>
        </w:tc>
        <w:tc>
          <w:tcPr>
            <w:tcW w:w="8200" w:type="dxa"/>
            <w:vAlign w:val="bottom"/>
            <w:hideMark/>
          </w:tcPr>
          <w:p w14:paraId="7A32FA16" w14:textId="77777777" w:rsidR="00C10AB0" w:rsidRDefault="00C10AB0">
            <w:pPr>
              <w:pStyle w:val="Tabletext"/>
            </w:pPr>
            <w:r>
              <w:rPr>
                <w:rFonts w:ascii="Open Sans Light" w:hAnsi="Open Sans Light" w:cs="Open Sans Light"/>
                <w:color w:val="000000"/>
              </w:rPr>
              <w:t>Model integrity, ethical leadership and effective management.</w:t>
            </w:r>
          </w:p>
        </w:tc>
        <w:tc>
          <w:tcPr>
            <w:tcW w:w="877" w:type="dxa"/>
            <w:tcBorders>
              <w:top w:val="single" w:sz="8" w:space="0" w:color="auto"/>
              <w:left w:val="nil"/>
              <w:bottom w:val="single" w:sz="8" w:space="0" w:color="auto"/>
              <w:right w:val="nil"/>
            </w:tcBorders>
            <w:vAlign w:val="bottom"/>
          </w:tcPr>
          <w:p w14:paraId="10B10CE4" w14:textId="77777777" w:rsidR="00C10AB0" w:rsidRDefault="00C10AB0">
            <w:pPr>
              <w:pStyle w:val="Tabletext"/>
              <w:rPr>
                <w:rStyle w:val="Formentry12ptopunderline"/>
              </w:rPr>
            </w:pPr>
          </w:p>
        </w:tc>
      </w:tr>
      <w:tr w:rsidR="00C10AB0" w14:paraId="23C415B0" w14:textId="77777777" w:rsidTr="00C10AB0">
        <w:tc>
          <w:tcPr>
            <w:tcW w:w="705" w:type="dxa"/>
            <w:hideMark/>
          </w:tcPr>
          <w:p w14:paraId="33F49F64" w14:textId="77777777" w:rsidR="00C10AB0" w:rsidRDefault="00C10AB0">
            <w:pPr>
              <w:pStyle w:val="TableLeftcolumn"/>
            </w:pPr>
            <w:r>
              <w:t>1.10</w:t>
            </w:r>
          </w:p>
        </w:tc>
        <w:tc>
          <w:tcPr>
            <w:tcW w:w="8200" w:type="dxa"/>
            <w:vAlign w:val="bottom"/>
            <w:hideMark/>
          </w:tcPr>
          <w:p w14:paraId="4A9383E3" w14:textId="77777777" w:rsidR="00C10AB0" w:rsidRDefault="00C10AB0">
            <w:pPr>
              <w:pStyle w:val="Tabletext"/>
            </w:pPr>
            <w:r>
              <w:rPr>
                <w:rFonts w:ascii="Open Sans Light" w:hAnsi="Open Sans Light" w:cs="Open Sans Light"/>
                <w:color w:val="000000"/>
              </w:rPr>
              <w:t>Plan education and career path aligned to personal goals.</w:t>
            </w:r>
          </w:p>
        </w:tc>
        <w:tc>
          <w:tcPr>
            <w:tcW w:w="877" w:type="dxa"/>
            <w:tcBorders>
              <w:top w:val="single" w:sz="8" w:space="0" w:color="auto"/>
              <w:left w:val="nil"/>
              <w:bottom w:val="single" w:sz="8" w:space="0" w:color="auto"/>
              <w:right w:val="nil"/>
            </w:tcBorders>
            <w:vAlign w:val="bottom"/>
          </w:tcPr>
          <w:p w14:paraId="18377D06" w14:textId="77777777" w:rsidR="00C10AB0" w:rsidRDefault="00C10AB0">
            <w:pPr>
              <w:pStyle w:val="Tabletext"/>
              <w:rPr>
                <w:rStyle w:val="Formentry12ptopunderline"/>
              </w:rPr>
            </w:pPr>
          </w:p>
        </w:tc>
      </w:tr>
      <w:tr w:rsidR="00C10AB0" w14:paraId="2D01C195" w14:textId="77777777" w:rsidTr="00C10AB0">
        <w:trPr>
          <w:cnfStyle w:val="000000100000" w:firstRow="0" w:lastRow="0" w:firstColumn="0" w:lastColumn="0" w:oddVBand="0" w:evenVBand="0" w:oddHBand="1" w:evenHBand="0" w:firstRowFirstColumn="0" w:firstRowLastColumn="0" w:lastRowFirstColumn="0" w:lastRowLastColumn="0"/>
        </w:trPr>
        <w:tc>
          <w:tcPr>
            <w:tcW w:w="705" w:type="dxa"/>
            <w:hideMark/>
          </w:tcPr>
          <w:p w14:paraId="3480D7DB" w14:textId="77777777" w:rsidR="00C10AB0" w:rsidRDefault="00C10AB0">
            <w:pPr>
              <w:pStyle w:val="TableLeftcolumn"/>
            </w:pPr>
            <w:r>
              <w:t>1.11</w:t>
            </w:r>
          </w:p>
        </w:tc>
        <w:tc>
          <w:tcPr>
            <w:tcW w:w="8200" w:type="dxa"/>
            <w:vAlign w:val="bottom"/>
            <w:hideMark/>
          </w:tcPr>
          <w:p w14:paraId="4DE5BB02" w14:textId="77777777" w:rsidR="00C10AB0" w:rsidRDefault="00C10AB0">
            <w:pPr>
              <w:pStyle w:val="Tabletext"/>
            </w:pPr>
            <w:r>
              <w:rPr>
                <w:rFonts w:ascii="Open Sans Light" w:hAnsi="Open Sans Light" w:cs="Open Sans Light"/>
                <w:color w:val="000000"/>
              </w:rPr>
              <w:t>Use technology to enhance productivity.</w:t>
            </w:r>
          </w:p>
        </w:tc>
        <w:tc>
          <w:tcPr>
            <w:tcW w:w="877" w:type="dxa"/>
            <w:tcBorders>
              <w:top w:val="single" w:sz="8" w:space="0" w:color="auto"/>
              <w:left w:val="nil"/>
              <w:bottom w:val="single" w:sz="8" w:space="0" w:color="auto"/>
              <w:right w:val="nil"/>
            </w:tcBorders>
            <w:vAlign w:val="bottom"/>
          </w:tcPr>
          <w:p w14:paraId="01441C63" w14:textId="77777777" w:rsidR="00C10AB0" w:rsidRDefault="00C10AB0">
            <w:pPr>
              <w:pStyle w:val="Tabletext"/>
              <w:rPr>
                <w:rStyle w:val="Formentry12ptopunderline"/>
              </w:rPr>
            </w:pPr>
          </w:p>
        </w:tc>
      </w:tr>
      <w:tr w:rsidR="00C10AB0" w14:paraId="5E5C1EE1" w14:textId="77777777" w:rsidTr="00C10AB0">
        <w:tc>
          <w:tcPr>
            <w:tcW w:w="705" w:type="dxa"/>
            <w:hideMark/>
          </w:tcPr>
          <w:p w14:paraId="376C2CC6" w14:textId="77777777" w:rsidR="00C10AB0" w:rsidRDefault="00C10AB0">
            <w:pPr>
              <w:pStyle w:val="TableLeftcolumn"/>
            </w:pPr>
            <w:r>
              <w:t>1.12</w:t>
            </w:r>
          </w:p>
        </w:tc>
        <w:tc>
          <w:tcPr>
            <w:tcW w:w="8200" w:type="dxa"/>
            <w:vAlign w:val="bottom"/>
            <w:hideMark/>
          </w:tcPr>
          <w:p w14:paraId="4BFE7D63" w14:textId="77777777" w:rsidR="00C10AB0" w:rsidRDefault="00C10AB0">
            <w:pPr>
              <w:pStyle w:val="Tabletext"/>
            </w:pPr>
            <w:r>
              <w:rPr>
                <w:rFonts w:ascii="Open Sans Light" w:hAnsi="Open Sans Light" w:cs="Open Sans Light"/>
                <w:color w:val="000000"/>
              </w:rPr>
              <w:t>Work productively in teams while using cultural/global competence.</w:t>
            </w:r>
          </w:p>
        </w:tc>
        <w:tc>
          <w:tcPr>
            <w:tcW w:w="877" w:type="dxa"/>
            <w:tcBorders>
              <w:top w:val="single" w:sz="8" w:space="0" w:color="auto"/>
              <w:left w:val="nil"/>
              <w:bottom w:val="single" w:sz="8" w:space="0" w:color="auto"/>
              <w:right w:val="nil"/>
            </w:tcBorders>
            <w:vAlign w:val="bottom"/>
          </w:tcPr>
          <w:p w14:paraId="7D1D0BD6" w14:textId="77777777" w:rsidR="00C10AB0" w:rsidRDefault="00C10AB0">
            <w:pPr>
              <w:pStyle w:val="Tabletext"/>
              <w:rPr>
                <w:rStyle w:val="Formentry12ptopunderline"/>
              </w:rPr>
            </w:pPr>
          </w:p>
        </w:tc>
      </w:tr>
    </w:tbl>
    <w:p w14:paraId="7B228C3A" w14:textId="0FBA47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8108E9">
            <w:t>Information Technology Career Cluster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sdt>
            <w:sdtPr>
              <w:id w:val="-798146683"/>
              <w:placeholder>
                <w:docPart w:val="E948169BD17145398A7DCB44D5C00490"/>
              </w:placeholder>
            </w:sdtPr>
            <w:sdtEndPr/>
            <w:sdtContent>
              <w:p w14:paraId="7E57850B" w14:textId="68DD04E7" w:rsidR="00E779FD" w:rsidRPr="00D53139" w:rsidRDefault="008108E9" w:rsidP="00C41189">
                <w:pPr>
                  <w:pStyle w:val="Tabletext"/>
                </w:pPr>
                <w:r>
                  <w:t>Demonstrate effective professional communication skills and practices that enable positive customer relationships.</w:t>
                </w:r>
              </w:p>
            </w:sdtContent>
          </w:sdt>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r w:rsidR="00E779FD" w:rsidRPr="009F713B" w14:paraId="4E322221" w14:textId="77777777" w:rsidTr="00031B05">
        <w:tc>
          <w:tcPr>
            <w:tcW w:w="705" w:type="dxa"/>
          </w:tcPr>
          <w:p w14:paraId="17BF9788" w14:textId="5708E2B2" w:rsidR="00E779FD" w:rsidRPr="00334670" w:rsidRDefault="00830497" w:rsidP="00C41189">
            <w:pPr>
              <w:pStyle w:val="TableLeftcolumn"/>
            </w:pPr>
            <w:r>
              <w:lastRenderedPageBreak/>
              <w:t>2.2</w:t>
            </w:r>
          </w:p>
        </w:tc>
        <w:tc>
          <w:tcPr>
            <w:tcW w:w="8200" w:type="dxa"/>
            <w:vAlign w:val="center"/>
          </w:tcPr>
          <w:p w14:paraId="2C250D7B" w14:textId="0348460C" w:rsidR="00E779FD" w:rsidRPr="00334670" w:rsidRDefault="008108E9" w:rsidP="00C41189">
            <w:pPr>
              <w:pStyle w:val="Tabletext"/>
            </w:pPr>
            <w:r>
              <w:t>Use product or service design processes and guidelines to produce a quality information technology (IT) product or service.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779FD" w:rsidRPr="00ED28EF" w:rsidRDefault="00E779FD" w:rsidP="00C41189">
            <w:pPr>
              <w:pStyle w:val="Tabletext"/>
              <w:rPr>
                <w:rStyle w:val="Formentry12ptopunderline"/>
              </w:rPr>
            </w:pPr>
          </w:p>
        </w:tc>
      </w:tr>
      <w:tr w:rsidR="00E779FD" w:rsidRPr="009F713B" w14:paraId="1FCA521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779FD" w:rsidRPr="00334670" w:rsidRDefault="00830497" w:rsidP="00C41189">
            <w:pPr>
              <w:pStyle w:val="TableLeftcolumn"/>
            </w:pPr>
            <w:r>
              <w:t>2.3</w:t>
            </w:r>
          </w:p>
        </w:tc>
        <w:tc>
          <w:tcPr>
            <w:tcW w:w="8200" w:type="dxa"/>
            <w:vAlign w:val="center"/>
          </w:tcPr>
          <w:p w14:paraId="5E6C62F5" w14:textId="6F5E0FDA" w:rsidR="00E779FD" w:rsidRPr="00334670" w:rsidRDefault="008108E9" w:rsidP="00C41189">
            <w:pPr>
              <w:pStyle w:val="Tabletext"/>
            </w:pPr>
            <w:r>
              <w:t>Demonstrate the use of cross-functional teams in achieving IT project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779FD" w:rsidRPr="00ED28EF" w:rsidRDefault="00E779FD" w:rsidP="00C41189">
            <w:pPr>
              <w:pStyle w:val="Tabletext"/>
              <w:rPr>
                <w:rStyle w:val="Formentry12ptopunderline"/>
              </w:rPr>
            </w:pPr>
          </w:p>
        </w:tc>
      </w:tr>
      <w:tr w:rsidR="00E779FD" w:rsidRPr="009F713B" w14:paraId="174CB02E" w14:textId="77777777" w:rsidTr="00031B05">
        <w:tc>
          <w:tcPr>
            <w:tcW w:w="705" w:type="dxa"/>
          </w:tcPr>
          <w:p w14:paraId="2FBB3D81" w14:textId="737B2B52" w:rsidR="00E779FD" w:rsidRPr="00334670" w:rsidRDefault="00830497" w:rsidP="00C41189">
            <w:pPr>
              <w:pStyle w:val="TableLeftcolumn"/>
            </w:pPr>
            <w:r>
              <w:t>2.4</w:t>
            </w:r>
          </w:p>
        </w:tc>
        <w:tc>
          <w:tcPr>
            <w:tcW w:w="8200" w:type="dxa"/>
            <w:vAlign w:val="center"/>
          </w:tcPr>
          <w:p w14:paraId="3D3343D9" w14:textId="3FCA2C32" w:rsidR="00E779FD" w:rsidRPr="00334670" w:rsidRDefault="008108E9" w:rsidP="00C41189">
            <w:pPr>
              <w:pStyle w:val="Tabletext"/>
            </w:pPr>
            <w:r>
              <w:t>Demonstrate positive cyber citizenry by applying industry accepted ethical practices and behaviors.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779FD" w:rsidRPr="00ED28EF" w:rsidRDefault="00E779FD" w:rsidP="00C41189">
            <w:pPr>
              <w:pStyle w:val="Tabletext"/>
              <w:rPr>
                <w:rStyle w:val="Formentry12ptopunderline"/>
              </w:rPr>
            </w:pPr>
          </w:p>
        </w:tc>
      </w:tr>
      <w:tr w:rsidR="00E779FD" w:rsidRPr="009F713B" w14:paraId="7527AFA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779FD" w:rsidRPr="00334670" w:rsidRDefault="00830497" w:rsidP="00C41189">
            <w:pPr>
              <w:pStyle w:val="TableLeftcolumn"/>
            </w:pPr>
            <w:r>
              <w:t>2.5</w:t>
            </w:r>
          </w:p>
        </w:tc>
        <w:tc>
          <w:tcPr>
            <w:tcW w:w="8200" w:type="dxa"/>
            <w:vAlign w:val="center"/>
          </w:tcPr>
          <w:p w14:paraId="138963DF" w14:textId="33FE6775" w:rsidR="00E779FD" w:rsidRPr="00334670" w:rsidRDefault="008108E9" w:rsidP="00C41189">
            <w:pPr>
              <w:pStyle w:val="Tabletext"/>
            </w:pPr>
            <w:r>
              <w:t>Explain the implications of IT on business development.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779FD" w:rsidRPr="00ED28EF" w:rsidRDefault="00E779FD" w:rsidP="00C41189">
            <w:pPr>
              <w:pStyle w:val="Tabletext"/>
              <w:rPr>
                <w:rStyle w:val="Formentry12ptopunderline"/>
              </w:rPr>
            </w:pPr>
          </w:p>
        </w:tc>
      </w:tr>
      <w:tr w:rsidR="008108E9" w:rsidRPr="009F713B" w14:paraId="7CD58653" w14:textId="77777777" w:rsidTr="00031B05">
        <w:tc>
          <w:tcPr>
            <w:tcW w:w="705" w:type="dxa"/>
          </w:tcPr>
          <w:p w14:paraId="69D14735" w14:textId="549E8D8F" w:rsidR="008108E9" w:rsidRDefault="008108E9" w:rsidP="00C41189">
            <w:pPr>
              <w:pStyle w:val="TableLeftcolumn"/>
            </w:pPr>
            <w:r>
              <w:t>2.6</w:t>
            </w:r>
          </w:p>
        </w:tc>
        <w:tc>
          <w:tcPr>
            <w:tcW w:w="8200" w:type="dxa"/>
            <w:vAlign w:val="center"/>
          </w:tcPr>
          <w:p w14:paraId="1CA5B950" w14:textId="0CBE3A9F" w:rsidR="008108E9" w:rsidRDefault="008108E9" w:rsidP="00C41189">
            <w:pPr>
              <w:pStyle w:val="Tabletext"/>
            </w:pPr>
            <w:r>
              <w:t>Describe trends in emerging and evolving computer technologies and their influence on IT practices.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C2EB9C" w14:textId="77777777" w:rsidR="008108E9" w:rsidRPr="00ED28EF" w:rsidRDefault="008108E9" w:rsidP="00C41189">
            <w:pPr>
              <w:pStyle w:val="Tabletext"/>
              <w:rPr>
                <w:rStyle w:val="Formentry12ptopunderline"/>
              </w:rPr>
            </w:pPr>
          </w:p>
        </w:tc>
      </w:tr>
      <w:tr w:rsidR="008108E9" w:rsidRPr="009F713B" w14:paraId="3F74CBA7"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710FCCF6" w14:textId="2ECEE96A" w:rsidR="008108E9" w:rsidRDefault="008108E9" w:rsidP="00C41189">
            <w:pPr>
              <w:pStyle w:val="TableLeftcolumn"/>
            </w:pPr>
            <w:r>
              <w:t>2.7</w:t>
            </w:r>
          </w:p>
        </w:tc>
        <w:tc>
          <w:tcPr>
            <w:tcW w:w="8200" w:type="dxa"/>
            <w:vAlign w:val="center"/>
          </w:tcPr>
          <w:p w14:paraId="0636FFA4" w14:textId="2E3072F8" w:rsidR="008108E9" w:rsidRDefault="008108E9" w:rsidP="00C41189">
            <w:pPr>
              <w:pStyle w:val="Tabletext"/>
            </w:pPr>
            <w:r>
              <w:t>Perform standard computer backup and restore procedures to protect IT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F9FD3D" w14:textId="77777777" w:rsidR="008108E9" w:rsidRPr="00ED28EF" w:rsidRDefault="008108E9" w:rsidP="00C41189">
            <w:pPr>
              <w:pStyle w:val="Tabletext"/>
              <w:rPr>
                <w:rStyle w:val="Formentry12ptopunderline"/>
              </w:rPr>
            </w:pPr>
          </w:p>
        </w:tc>
      </w:tr>
      <w:tr w:rsidR="008108E9" w:rsidRPr="009F713B" w14:paraId="1C76937A" w14:textId="77777777" w:rsidTr="00031B05">
        <w:tc>
          <w:tcPr>
            <w:tcW w:w="705" w:type="dxa"/>
          </w:tcPr>
          <w:p w14:paraId="6462D403" w14:textId="66C71F61" w:rsidR="008108E9" w:rsidRDefault="008108E9" w:rsidP="00C41189">
            <w:pPr>
              <w:pStyle w:val="TableLeftcolumn"/>
            </w:pPr>
            <w:r>
              <w:t>2.8</w:t>
            </w:r>
          </w:p>
        </w:tc>
        <w:tc>
          <w:tcPr>
            <w:tcW w:w="8200" w:type="dxa"/>
            <w:vAlign w:val="center"/>
          </w:tcPr>
          <w:p w14:paraId="3E6C6B27" w14:textId="6EFA5A22" w:rsidR="008108E9" w:rsidRDefault="008108E9" w:rsidP="00C41189">
            <w:pPr>
              <w:pStyle w:val="Tabletext"/>
            </w:pPr>
            <w:r>
              <w:t>Recognize and analyze potential IT security threats to develop and maintain security requirements.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579EDE" w14:textId="77777777" w:rsidR="008108E9" w:rsidRPr="00ED28EF" w:rsidRDefault="008108E9" w:rsidP="00C41189">
            <w:pPr>
              <w:pStyle w:val="Tabletext"/>
              <w:rPr>
                <w:rStyle w:val="Formentry12ptopunderline"/>
              </w:rPr>
            </w:pPr>
          </w:p>
        </w:tc>
      </w:tr>
      <w:tr w:rsidR="008108E9" w:rsidRPr="009F713B" w14:paraId="2A4AB748"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02D058C" w14:textId="2D78E2BF" w:rsidR="008108E9" w:rsidRDefault="008108E9" w:rsidP="00C41189">
            <w:pPr>
              <w:pStyle w:val="TableLeftcolumn"/>
            </w:pPr>
            <w:r>
              <w:t>2.9</w:t>
            </w:r>
          </w:p>
        </w:tc>
        <w:tc>
          <w:tcPr>
            <w:tcW w:w="8200" w:type="dxa"/>
            <w:vAlign w:val="center"/>
          </w:tcPr>
          <w:p w14:paraId="1A3AAE05" w14:textId="344DD486" w:rsidR="008108E9" w:rsidRDefault="008108E9" w:rsidP="00C41189">
            <w:pPr>
              <w:pStyle w:val="Tabletext"/>
            </w:pPr>
            <w:r>
              <w:t>Describe quality assurance practices and methods employed in producing and providing quality IT products and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832A758" w14:textId="77777777" w:rsidR="008108E9" w:rsidRPr="00ED28EF" w:rsidRDefault="008108E9" w:rsidP="00C41189">
            <w:pPr>
              <w:pStyle w:val="Tabletext"/>
              <w:rPr>
                <w:rStyle w:val="Formentry12ptopunderline"/>
              </w:rPr>
            </w:pPr>
          </w:p>
        </w:tc>
      </w:tr>
      <w:tr w:rsidR="008108E9" w:rsidRPr="009F713B" w14:paraId="1B650DB9" w14:textId="77777777" w:rsidTr="00031B05">
        <w:tc>
          <w:tcPr>
            <w:tcW w:w="705" w:type="dxa"/>
          </w:tcPr>
          <w:p w14:paraId="7A2CF7DE" w14:textId="043726C7" w:rsidR="008108E9" w:rsidRDefault="008108E9" w:rsidP="00C41189">
            <w:pPr>
              <w:pStyle w:val="TableLeftcolumn"/>
            </w:pPr>
            <w:r>
              <w:t>2.10</w:t>
            </w:r>
          </w:p>
        </w:tc>
        <w:tc>
          <w:tcPr>
            <w:tcW w:w="8200" w:type="dxa"/>
            <w:vAlign w:val="center"/>
          </w:tcPr>
          <w:p w14:paraId="2A2DFC8E" w14:textId="4A94BBF4" w:rsidR="008108E9" w:rsidRDefault="008108E9" w:rsidP="00C41189">
            <w:pPr>
              <w:pStyle w:val="Tabletext"/>
            </w:pPr>
            <w:r>
              <w:t>Describe the use of computer forensics to prevent and solve information technology crimes and security breaches.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3EA5A2" w14:textId="77777777" w:rsidR="008108E9" w:rsidRPr="00ED28EF" w:rsidRDefault="008108E9" w:rsidP="00C41189">
            <w:pPr>
              <w:pStyle w:val="Tabletext"/>
              <w:rPr>
                <w:rStyle w:val="Formentry12ptopunderline"/>
              </w:rPr>
            </w:pPr>
          </w:p>
        </w:tc>
      </w:tr>
      <w:tr w:rsidR="008108E9" w:rsidRPr="009F713B" w14:paraId="70F452F2"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6F4960A4" w14:textId="1A1A7097" w:rsidR="008108E9" w:rsidRDefault="008108E9" w:rsidP="00C41189">
            <w:pPr>
              <w:pStyle w:val="TableLeftcolumn"/>
            </w:pPr>
            <w:r>
              <w:t>2.11</w:t>
            </w:r>
          </w:p>
        </w:tc>
        <w:tc>
          <w:tcPr>
            <w:tcW w:w="8200" w:type="dxa"/>
            <w:vAlign w:val="center"/>
          </w:tcPr>
          <w:p w14:paraId="6D0D77D3" w14:textId="052C5E55"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8BACA6C" w14:textId="77777777" w:rsidR="008108E9" w:rsidRPr="00ED28EF" w:rsidRDefault="008108E9" w:rsidP="00C41189">
            <w:pPr>
              <w:pStyle w:val="Tabletext"/>
              <w:rPr>
                <w:rStyle w:val="Formentry12ptopunderline"/>
              </w:rPr>
            </w:pPr>
          </w:p>
        </w:tc>
      </w:tr>
      <w:tr w:rsidR="008108E9" w:rsidRPr="009F713B" w14:paraId="2416BB9E" w14:textId="77777777" w:rsidTr="00031B05">
        <w:tc>
          <w:tcPr>
            <w:tcW w:w="705" w:type="dxa"/>
          </w:tcPr>
          <w:p w14:paraId="0C857965" w14:textId="31039DB9" w:rsidR="008108E9" w:rsidRDefault="008108E9" w:rsidP="00C41189">
            <w:pPr>
              <w:pStyle w:val="TableLeftcolumn"/>
            </w:pPr>
            <w:r>
              <w:t>2.12</w:t>
            </w:r>
          </w:p>
        </w:tc>
        <w:tc>
          <w:tcPr>
            <w:tcW w:w="8200" w:type="dxa"/>
            <w:vAlign w:val="center"/>
          </w:tcPr>
          <w:p w14:paraId="778EE1CB" w14:textId="3D07553C" w:rsidR="008108E9" w:rsidRDefault="008108E9" w:rsidP="00C41189">
            <w:pPr>
              <w:pStyle w:val="Tabletext"/>
            </w:pPr>
            <w:r>
              <w:t>Demonstrate knowledge of the hardware components associated with information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791B3D" w14:textId="77777777" w:rsidR="008108E9" w:rsidRPr="00ED28EF" w:rsidRDefault="008108E9" w:rsidP="00C41189">
            <w:pPr>
              <w:pStyle w:val="Tabletext"/>
              <w:rPr>
                <w:rStyle w:val="Formentry12ptopunderline"/>
              </w:rPr>
            </w:pPr>
          </w:p>
        </w:tc>
      </w:tr>
    </w:tbl>
    <w:p w14:paraId="46D55A89" w14:textId="69B95EB7"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22A5A">
            <w:t>Information Support &amp; Services Career Pathways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4D82" w:rsidRPr="009F713B" w14:paraId="1147A465"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4D82" w:rsidRPr="00A04D82" w:rsidRDefault="00A04D82" w:rsidP="00C41189">
            <w:pPr>
              <w:pStyle w:val="TableLeftcolumn"/>
            </w:pPr>
            <w:r w:rsidRPr="00A04D82">
              <w:t>3.1</w:t>
            </w:r>
          </w:p>
        </w:tc>
        <w:tc>
          <w:tcPr>
            <w:tcW w:w="8194" w:type="dxa"/>
            <w:vAlign w:val="center"/>
          </w:tcPr>
          <w:p w14:paraId="5217D26F" w14:textId="4ADD681D" w:rsidR="00A04D82" w:rsidRPr="00D53139" w:rsidRDefault="00F22A5A" w:rsidP="00C41189">
            <w:pPr>
              <w:pStyle w:val="NoSpacing"/>
            </w:pPr>
            <w:r>
              <w:t>Provide technology support to maintain service.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4D82" w:rsidRPr="00ED28EF" w:rsidRDefault="00A04D82" w:rsidP="00C41189">
            <w:pPr>
              <w:pStyle w:val="Tabletext"/>
              <w:rPr>
                <w:rStyle w:val="Formentry12ptopunderline"/>
              </w:rPr>
            </w:pPr>
          </w:p>
        </w:tc>
      </w:tr>
      <w:tr w:rsidR="00A04D82" w:rsidRPr="009F713B" w14:paraId="6D602401" w14:textId="77777777" w:rsidTr="00E515C8">
        <w:trPr>
          <w:trHeight w:val="20"/>
        </w:trPr>
        <w:tc>
          <w:tcPr>
            <w:tcW w:w="720" w:type="dxa"/>
          </w:tcPr>
          <w:p w14:paraId="047A6946" w14:textId="7F12445C" w:rsidR="00A04D82" w:rsidRPr="00A04D82" w:rsidRDefault="00A04D82" w:rsidP="00C41189">
            <w:pPr>
              <w:pStyle w:val="TableLeftcolumn"/>
            </w:pPr>
            <w:r w:rsidRPr="00A04D82">
              <w:t>3.2</w:t>
            </w:r>
          </w:p>
        </w:tc>
        <w:tc>
          <w:tcPr>
            <w:tcW w:w="8194" w:type="dxa"/>
            <w:vAlign w:val="center"/>
          </w:tcPr>
          <w:p w14:paraId="672546D8" w14:textId="0866C888" w:rsidR="00A04D82" w:rsidRPr="00334670" w:rsidRDefault="00F22A5A" w:rsidP="00C41189">
            <w:pPr>
              <w:pStyle w:val="NoSpacing"/>
            </w:pPr>
            <w:r>
              <w:t>Manage operating systems and software applications, including maintenance of upgrades, patches and service packs.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4D82" w:rsidRPr="00ED28EF" w:rsidRDefault="00A04D82" w:rsidP="00C41189">
            <w:pPr>
              <w:pStyle w:val="Tabletext"/>
              <w:rPr>
                <w:rStyle w:val="Formentry12ptopunderline"/>
              </w:rPr>
            </w:pPr>
          </w:p>
        </w:tc>
      </w:tr>
      <w:tr w:rsidR="00A04D82" w:rsidRPr="009F713B" w14:paraId="60C876BF" w14:textId="77777777" w:rsidTr="00E515C8">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4D82" w:rsidRPr="00A04D82" w:rsidRDefault="00A04D82" w:rsidP="00C41189">
            <w:pPr>
              <w:pStyle w:val="TableLeftcolumn"/>
            </w:pPr>
            <w:r w:rsidRPr="00A04D82">
              <w:t>3.3</w:t>
            </w:r>
          </w:p>
        </w:tc>
        <w:tc>
          <w:tcPr>
            <w:tcW w:w="8194" w:type="dxa"/>
            <w:vAlign w:val="center"/>
          </w:tcPr>
          <w:p w14:paraId="1816B003" w14:textId="1D83A44D" w:rsidR="00A04D82" w:rsidRPr="00334670" w:rsidRDefault="00F22A5A" w:rsidP="00C41189">
            <w:pPr>
              <w:pStyle w:val="NoSpacing"/>
            </w:pPr>
            <w:r>
              <w:t>Apply appropriate troubleshooting techniques in resolving computer hardware, software and configuration problems.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04D82" w:rsidRPr="00ED28EF" w:rsidRDefault="00A04D82" w:rsidP="00C41189">
            <w:pPr>
              <w:pStyle w:val="Tabletext"/>
              <w:rPr>
                <w:rStyle w:val="Formentry12ptopunderline"/>
              </w:rPr>
            </w:pPr>
          </w:p>
        </w:tc>
      </w:tr>
      <w:tr w:rsidR="00A04D82" w:rsidRPr="009F713B" w14:paraId="29029CEA" w14:textId="77777777" w:rsidTr="00E515C8">
        <w:trPr>
          <w:trHeight w:val="20"/>
        </w:trPr>
        <w:tc>
          <w:tcPr>
            <w:tcW w:w="720" w:type="dxa"/>
          </w:tcPr>
          <w:p w14:paraId="05805C1A" w14:textId="3AD4F9D4" w:rsidR="00A04D82" w:rsidRPr="00A04D82" w:rsidRDefault="00A04D82" w:rsidP="00C41189">
            <w:pPr>
              <w:pStyle w:val="TableLeftcolumn"/>
            </w:pPr>
            <w:r w:rsidRPr="00A04D82">
              <w:t>3.4</w:t>
            </w:r>
          </w:p>
        </w:tc>
        <w:tc>
          <w:tcPr>
            <w:tcW w:w="8194" w:type="dxa"/>
            <w:vAlign w:val="center"/>
          </w:tcPr>
          <w:p w14:paraId="2859F556" w14:textId="7A465D5D" w:rsidR="00A04D82" w:rsidRPr="00334670" w:rsidRDefault="00F22A5A" w:rsidP="00C41189">
            <w:pPr>
              <w:pStyle w:val="NoSpacing"/>
            </w:pPr>
            <w:r>
              <w:t>Perform installation, configuration and maintenance of operating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04D82" w:rsidRPr="00ED28EF" w:rsidRDefault="00A04D82" w:rsidP="00C41189">
            <w:pPr>
              <w:pStyle w:val="Tabletext"/>
              <w:rPr>
                <w:rStyle w:val="Formentry12ptopunderline"/>
              </w:rPr>
            </w:pPr>
          </w:p>
        </w:tc>
      </w:tr>
      <w:tr w:rsidR="00A04D82" w:rsidRPr="009F713B" w14:paraId="5E5D232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04D82" w:rsidRPr="00A04D82" w:rsidRDefault="00A04D82" w:rsidP="00C41189">
            <w:pPr>
              <w:pStyle w:val="TableLeftcolumn"/>
            </w:pPr>
            <w:r w:rsidRPr="00A04D82">
              <w:t>3.5</w:t>
            </w:r>
          </w:p>
        </w:tc>
        <w:tc>
          <w:tcPr>
            <w:tcW w:w="8194" w:type="dxa"/>
            <w:vAlign w:val="center"/>
          </w:tcPr>
          <w:p w14:paraId="1A9E4A9F" w14:textId="3BA8D927" w:rsidR="00A04D82" w:rsidRPr="00334670" w:rsidRDefault="00F22A5A" w:rsidP="00C41189">
            <w:pPr>
              <w:pStyle w:val="NoSpacing"/>
            </w:pPr>
            <w:r>
              <w:t>Demonstrate the use of networking concepts to develop a network.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04D82" w:rsidRPr="00ED28EF" w:rsidRDefault="00A04D82" w:rsidP="00C41189">
            <w:pPr>
              <w:pStyle w:val="Tabletext"/>
              <w:rPr>
                <w:rStyle w:val="Formentry12ptopunderline"/>
              </w:rPr>
            </w:pPr>
          </w:p>
        </w:tc>
      </w:tr>
      <w:tr w:rsidR="008108E9" w:rsidRPr="009F713B" w14:paraId="297C96A7" w14:textId="77777777" w:rsidTr="00292DE4">
        <w:trPr>
          <w:trHeight w:val="20"/>
        </w:trPr>
        <w:tc>
          <w:tcPr>
            <w:tcW w:w="720" w:type="dxa"/>
          </w:tcPr>
          <w:p w14:paraId="05C6DC9E" w14:textId="2D596B66" w:rsidR="008108E9" w:rsidRPr="00A04D82" w:rsidRDefault="008108E9" w:rsidP="00C41189">
            <w:pPr>
              <w:pStyle w:val="TableLeftcolumn"/>
            </w:pPr>
            <w:r>
              <w:t>3.6</w:t>
            </w:r>
          </w:p>
        </w:tc>
        <w:tc>
          <w:tcPr>
            <w:tcW w:w="8194" w:type="dxa"/>
            <w:vAlign w:val="center"/>
          </w:tcPr>
          <w:p w14:paraId="390A6022" w14:textId="1A370D3C" w:rsidR="008108E9" w:rsidRDefault="00F22A5A" w:rsidP="00C41189">
            <w:pPr>
              <w:pStyle w:val="NoSpacing"/>
            </w:pPr>
            <w:r>
              <w:t>Evaluate the effectiveness of an information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16BDCF" w14:textId="77777777" w:rsidR="008108E9" w:rsidRPr="00ED28EF" w:rsidRDefault="008108E9" w:rsidP="00C41189">
            <w:pPr>
              <w:pStyle w:val="Tabletext"/>
              <w:rPr>
                <w:rStyle w:val="Formentry12ptopunderline"/>
              </w:rPr>
            </w:pPr>
          </w:p>
        </w:tc>
      </w:tr>
      <w:tr w:rsidR="008108E9" w:rsidRPr="009F713B" w14:paraId="7B13243A"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7F71D2" w14:textId="77BC2F4D" w:rsidR="008108E9" w:rsidRPr="00A04D82" w:rsidRDefault="008108E9" w:rsidP="00C41189">
            <w:pPr>
              <w:pStyle w:val="TableLeftcolumn"/>
            </w:pPr>
            <w:r>
              <w:t>3.7</w:t>
            </w:r>
          </w:p>
        </w:tc>
        <w:tc>
          <w:tcPr>
            <w:tcW w:w="8194" w:type="dxa"/>
            <w:vAlign w:val="center"/>
          </w:tcPr>
          <w:p w14:paraId="603E3504" w14:textId="06F6F462" w:rsidR="008108E9" w:rsidRDefault="00F22A5A" w:rsidP="00C41189">
            <w:pPr>
              <w:pStyle w:val="NoSpacing"/>
            </w:pPr>
            <w:r>
              <w:t>Employ system installation and maintenance skills to set-up and maintain an information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84CF57" w14:textId="77777777" w:rsidR="008108E9" w:rsidRPr="00ED28EF" w:rsidRDefault="008108E9" w:rsidP="00C41189">
            <w:pPr>
              <w:pStyle w:val="Tabletext"/>
              <w:rPr>
                <w:rStyle w:val="Formentry12ptopunderline"/>
              </w:rPr>
            </w:pPr>
          </w:p>
        </w:tc>
      </w:tr>
      <w:tr w:rsidR="008108E9" w:rsidRPr="009F713B" w14:paraId="557F026C" w14:textId="77777777" w:rsidTr="00292DE4">
        <w:trPr>
          <w:trHeight w:val="20"/>
        </w:trPr>
        <w:tc>
          <w:tcPr>
            <w:tcW w:w="720" w:type="dxa"/>
          </w:tcPr>
          <w:p w14:paraId="20591F72" w14:textId="6ABC722A" w:rsidR="008108E9" w:rsidRPr="00A04D82" w:rsidRDefault="008108E9" w:rsidP="00C41189">
            <w:pPr>
              <w:pStyle w:val="TableLeftcolumn"/>
            </w:pPr>
            <w:r>
              <w:t>3.8</w:t>
            </w:r>
          </w:p>
        </w:tc>
        <w:tc>
          <w:tcPr>
            <w:tcW w:w="8194" w:type="dxa"/>
            <w:vAlign w:val="center"/>
          </w:tcPr>
          <w:p w14:paraId="16182BBD" w14:textId="0CA1C2FD" w:rsidR="008108E9" w:rsidRDefault="00F22A5A" w:rsidP="00C41189">
            <w:pPr>
              <w:pStyle w:val="NoSpacing"/>
            </w:pPr>
            <w:r>
              <w:t>Employ system administration and control skills to monitor the performance of an information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852A48A" w14:textId="77777777" w:rsidR="008108E9" w:rsidRPr="00ED28EF" w:rsidRDefault="008108E9" w:rsidP="00C41189">
            <w:pPr>
              <w:pStyle w:val="Tabletext"/>
              <w:rPr>
                <w:rStyle w:val="Formentry12ptopunderline"/>
              </w:rPr>
            </w:pPr>
          </w:p>
        </w:tc>
      </w:tr>
      <w:tr w:rsidR="008108E9" w:rsidRPr="009F713B" w14:paraId="789DF90D"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0BC7329" w14:textId="6BC503F4" w:rsidR="008108E9" w:rsidRPr="00A04D82" w:rsidRDefault="008108E9" w:rsidP="00C41189">
            <w:pPr>
              <w:pStyle w:val="TableLeftcolumn"/>
            </w:pPr>
            <w:r>
              <w:t>3.9</w:t>
            </w:r>
          </w:p>
        </w:tc>
        <w:tc>
          <w:tcPr>
            <w:tcW w:w="8194" w:type="dxa"/>
            <w:vAlign w:val="center"/>
          </w:tcPr>
          <w:p w14:paraId="289A976E" w14:textId="5F21A841" w:rsidR="008108E9" w:rsidRDefault="00F22A5A" w:rsidP="00C41189">
            <w:pPr>
              <w:pStyle w:val="NoSpacing"/>
            </w:pPr>
            <w:r>
              <w:t>Employ technical writing and documentation skills in support of an information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B01EE4" w14:textId="77777777" w:rsidR="008108E9" w:rsidRPr="00ED28EF" w:rsidRDefault="008108E9" w:rsidP="00C41189">
            <w:pPr>
              <w:pStyle w:val="Tabletext"/>
              <w:rPr>
                <w:rStyle w:val="Formentry12ptopunderline"/>
              </w:rPr>
            </w:pPr>
          </w:p>
        </w:tc>
      </w:tr>
      <w:tr w:rsidR="008108E9" w:rsidRPr="009F713B" w14:paraId="7DA3D35E" w14:textId="77777777" w:rsidTr="00292DE4">
        <w:trPr>
          <w:trHeight w:val="20"/>
        </w:trPr>
        <w:tc>
          <w:tcPr>
            <w:tcW w:w="720" w:type="dxa"/>
          </w:tcPr>
          <w:p w14:paraId="2ABA0BEF" w14:textId="7173A4A6" w:rsidR="008108E9" w:rsidRPr="00A04D82" w:rsidRDefault="008108E9" w:rsidP="00C41189">
            <w:pPr>
              <w:pStyle w:val="TableLeftcolumn"/>
            </w:pPr>
            <w:r>
              <w:t>3.10</w:t>
            </w:r>
          </w:p>
        </w:tc>
        <w:tc>
          <w:tcPr>
            <w:tcW w:w="8194" w:type="dxa"/>
            <w:vAlign w:val="center"/>
          </w:tcPr>
          <w:p w14:paraId="3E6897D5" w14:textId="1752C840" w:rsidR="008108E9" w:rsidRDefault="00F22A5A" w:rsidP="00C41189">
            <w:pPr>
              <w:pStyle w:val="NoSpacing"/>
            </w:pPr>
            <w:r>
              <w:t>Apply quality assurance processes to maximize information system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958F35" w14:textId="77777777" w:rsidR="008108E9" w:rsidRPr="00ED28EF" w:rsidRDefault="008108E9" w:rsidP="00C41189">
            <w:pPr>
              <w:pStyle w:val="Tabletext"/>
              <w:rPr>
                <w:rStyle w:val="Formentry12ptopunderline"/>
              </w:rPr>
            </w:pPr>
          </w:p>
        </w:tc>
      </w:tr>
    </w:tbl>
    <w:p w14:paraId="3A9F2AF3" w14:textId="77777777" w:rsidR="002D4D18" w:rsidRDefault="002D4D18" w:rsidP="00C41189">
      <w:pPr>
        <w:pStyle w:val="NoSpacing"/>
      </w:pPr>
    </w:p>
    <w:p w14:paraId="727437A7" w14:textId="77777777" w:rsidR="008108E9" w:rsidRDefault="008108E9"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4D9B810" w:rsidR="004E0952" w:rsidRPr="00202D35" w:rsidRDefault="00F22A5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BE7AD48" w:rsidR="004E0952" w:rsidRPr="00202D35" w:rsidRDefault="00F22A5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3C7092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108E9">
      <w:rPr>
        <w:noProof/>
      </w:rPr>
      <w:t>November 29,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D92EF1E" w:rsidR="00C943C0" w:rsidRPr="00A75AB0" w:rsidRDefault="008108E9" w:rsidP="001E699D">
    <w:pPr>
      <w:pStyle w:val="Header"/>
    </w:pPr>
    <w:r>
      <w:rPr>
        <w:rStyle w:val="Strong"/>
      </w:rPr>
      <w:t>CCTC –</w:t>
    </w:r>
    <w:r w:rsidR="00CA20E9">
      <w:rPr>
        <w:rStyle w:val="Strong"/>
      </w:rPr>
      <w:t xml:space="preserve"> Informtion Support &amp; Services </w:t>
    </w:r>
    <w:r>
      <w:rPr>
        <w:rStyle w:val="Strong"/>
      </w:rPr>
      <w:t>pathway</w:t>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B5847"/>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108E9"/>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35831"/>
    <w:rsid w:val="00C10AB0"/>
    <w:rsid w:val="00C22ECE"/>
    <w:rsid w:val="00C41189"/>
    <w:rsid w:val="00C763C1"/>
    <w:rsid w:val="00C943C0"/>
    <w:rsid w:val="00CA20E9"/>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22A5A"/>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512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E948169BD17145398A7DCB44D5C00490"/>
        <w:category>
          <w:name w:val="General"/>
          <w:gallery w:val="placeholder"/>
        </w:category>
        <w:types>
          <w:type w:val="bbPlcHdr"/>
        </w:types>
        <w:behaviors>
          <w:behavior w:val="content"/>
        </w:behaviors>
        <w:guid w:val="{EF38E065-2C21-4F18-B1DD-146C05DCE05B}"/>
      </w:docPartPr>
      <w:docPartBody>
        <w:p w:rsidR="00274A2A" w:rsidRDefault="00524DEA" w:rsidP="00524DEA">
          <w:pPr>
            <w:pStyle w:val="E948169BD17145398A7DCB44D5C00490"/>
          </w:pPr>
          <w:r w:rsidRPr="00364F6B">
            <w:rPr>
              <w:rStyle w:val="PlaceholderText"/>
            </w:rPr>
            <w:t>Click or tap here to enter text.</w:t>
          </w:r>
        </w:p>
      </w:docPartBody>
    </w:docPart>
    <w:docPart>
      <w:docPartPr>
        <w:name w:val="370CBA92A1E74304865E20F3B79E0C38"/>
        <w:category>
          <w:name w:val="General"/>
          <w:gallery w:val="placeholder"/>
        </w:category>
        <w:types>
          <w:type w:val="bbPlcHdr"/>
        </w:types>
        <w:behaviors>
          <w:behavior w:val="content"/>
        </w:behaviors>
        <w:guid w:val="{14C7510F-6D0D-476B-B1B5-C2622F0D5B9F}"/>
      </w:docPartPr>
      <w:docPartBody>
        <w:p w:rsidR="00274A2A" w:rsidRDefault="00274A2A" w:rsidP="00274A2A">
          <w:pPr>
            <w:pStyle w:val="370CBA92A1E74304865E20F3B79E0C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274A2A"/>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A2A"/>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70CBA92A1E74304865E20F3B79E0C38">
    <w:name w:val="370CBA92A1E74304865E20F3B79E0C38"/>
    <w:rsid w:val="00274A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Common Career Technical Core</vt:lpstr>
    </vt:vector>
  </TitlesOfParts>
  <Company>Kansas State Department of Education</Company>
  <LinksUpToDate>false</LinksUpToDate>
  <CharactersWithSpaces>4996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Career Technical Core</dc:title>
  <dc:subject>##### &lt;-- update in info</dc:subject>
  <dc:creator>Cheryl Franklin</dc:creator>
  <cp:keywords/>
  <dc:description>Course hour or .5 hour here (just the number) &lt;-- update in info</dc:description>
  <cp:lastModifiedBy>Barbara A. Bahm</cp:lastModifiedBy>
  <cp:revision>2</cp:revision>
  <cp:lastPrinted>2023-05-25T21:45:00Z</cp:lastPrinted>
  <dcterms:created xsi:type="dcterms:W3CDTF">2023-11-29T15:20:00Z</dcterms:created>
  <dcterms:modified xsi:type="dcterms:W3CDTF">2023-11-29T15:20:00Z</dcterms:modified>
  <cp:category/>
</cp:coreProperties>
</file>