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26CDF" w14:textId="5B816DA7" w:rsidR="003143A9" w:rsidRPr="00B2019A" w:rsidRDefault="003143A9" w:rsidP="00E87607">
      <w:pPr>
        <w:pStyle w:val="Address0"/>
      </w:pPr>
      <w:bookmarkStart w:id="0" w:name="_Hlk69892447"/>
      <w:r w:rsidRPr="00B2019A">
        <w:t>FY 202</w:t>
      </w:r>
      <w:r w:rsidR="00544F1C">
        <w:t>4</w:t>
      </w:r>
      <w:r w:rsidRPr="00B2019A">
        <w:t xml:space="preserve"> Perkins Secondary Reserve Fund Application</w:t>
      </w:r>
    </w:p>
    <w:p w14:paraId="56377EE7" w14:textId="3110585A" w:rsidR="003143A9" w:rsidRPr="00B2019A" w:rsidRDefault="009B12AA" w:rsidP="00F61CC2">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sidR="00A46716">
        <w:rPr>
          <w:rFonts w:cs="Open Sans Light"/>
          <w:b/>
          <w:sz w:val="28"/>
          <w:szCs w:val="28"/>
        </w:rPr>
        <w:t xml:space="preserve">Grant </w:t>
      </w:r>
      <w:r w:rsidR="0007474C" w:rsidRPr="00B2019A">
        <w:rPr>
          <w:rFonts w:cs="Open Sans Light"/>
          <w:b/>
          <w:sz w:val="28"/>
          <w:szCs w:val="28"/>
        </w:rPr>
        <w:t>#</w:t>
      </w:r>
      <w:r w:rsidR="003B5C2E">
        <w:rPr>
          <w:rFonts w:cs="Open Sans Light"/>
          <w:b/>
          <w:sz w:val="28"/>
          <w:szCs w:val="28"/>
        </w:rPr>
        <w:t>0</w:t>
      </w:r>
      <w:r w:rsidR="00F53CC4" w:rsidRPr="00F53CC4">
        <w:rPr>
          <w:rFonts w:cs="Open Sans Light"/>
          <w:b/>
          <w:sz w:val="28"/>
          <w:szCs w:val="28"/>
        </w:rPr>
        <w:t>0280</w:t>
      </w:r>
    </w:p>
    <w:p w14:paraId="2A0C403B" w14:textId="77777777" w:rsidR="00C514E0" w:rsidRPr="00592270" w:rsidRDefault="00C514E0" w:rsidP="00F61CC2">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3308E8E2" w14:textId="77777777" w:rsidR="00C514E0" w:rsidRPr="00592270" w:rsidRDefault="00C514E0" w:rsidP="00F61CC2">
      <w:pPr>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bookmarkEnd w:id="0"/>
    <w:p w14:paraId="77DAEA95" w14:textId="77777777" w:rsidR="005A02D0" w:rsidRPr="00592270" w:rsidRDefault="005A02D0" w:rsidP="005538E7">
      <w:pPr>
        <w:pStyle w:val="Heading3"/>
        <w:rPr>
          <w:rFonts w:asciiTheme="minorHAnsi" w:hAnsiTheme="minorHAnsi" w:cstheme="minorHAnsi"/>
          <w:b/>
          <w:sz w:val="24"/>
          <w:szCs w:val="24"/>
        </w:rPr>
      </w:pPr>
      <w:r w:rsidRPr="00592270">
        <w:rPr>
          <w:rFonts w:asciiTheme="minorHAnsi" w:hAnsiTheme="minorHAnsi" w:cstheme="minorHAnsi"/>
          <w:b/>
          <w:sz w:val="24"/>
          <w:szCs w:val="24"/>
        </w:rPr>
        <w:t>The Reserve Fund</w:t>
      </w:r>
    </w:p>
    <w:p w14:paraId="24665715" w14:textId="492E981F" w:rsidR="00D431F4" w:rsidRPr="00E87607" w:rsidRDefault="005A02D0" w:rsidP="00355098">
      <w:pPr>
        <w:rPr>
          <w:rFonts w:cs="Open Sans Light"/>
          <w:bCs/>
          <w:sz w:val="22"/>
          <w:szCs w:val="22"/>
          <w:u w:val="single"/>
        </w:rPr>
      </w:pPr>
      <w:r w:rsidRPr="00AD74B7">
        <w:rPr>
          <w:rFonts w:asciiTheme="minorHAnsi" w:hAnsiTheme="minorHAnsi" w:cstheme="minorHAnsi"/>
          <w:sz w:val="22"/>
          <w:szCs w:val="22"/>
        </w:rPr>
        <w:t xml:space="preserve">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 </w:t>
      </w:r>
      <w:r w:rsidR="00355098" w:rsidRPr="00E87607">
        <w:rPr>
          <w:rFonts w:cs="Open Sans Light"/>
          <w:bCs/>
          <w:sz w:val="22"/>
          <w:szCs w:val="22"/>
          <w:u w:val="single"/>
        </w:rPr>
        <w:t>Funds should be expended by April 30, 202</w:t>
      </w:r>
      <w:r w:rsidR="00544F1C" w:rsidRPr="00E87607">
        <w:rPr>
          <w:rFonts w:cs="Open Sans Light"/>
          <w:bCs/>
          <w:sz w:val="22"/>
          <w:szCs w:val="22"/>
          <w:u w:val="single"/>
        </w:rPr>
        <w:t>4</w:t>
      </w:r>
      <w:r w:rsidR="00355098" w:rsidRPr="00E87607">
        <w:rPr>
          <w:rFonts w:cs="Open Sans Light"/>
          <w:bCs/>
          <w:sz w:val="22"/>
          <w:szCs w:val="22"/>
          <w:u w:val="single"/>
        </w:rPr>
        <w:t>. Final drawdown of funds from KSDE should be no later than May 20, 202</w:t>
      </w:r>
      <w:r w:rsidR="00544F1C" w:rsidRPr="00E87607">
        <w:rPr>
          <w:rFonts w:cs="Open Sans Light"/>
          <w:bCs/>
          <w:sz w:val="22"/>
          <w:szCs w:val="22"/>
          <w:u w:val="single"/>
        </w:rPr>
        <w:t>4</w:t>
      </w:r>
      <w:r w:rsidR="00355098" w:rsidRPr="00E87607">
        <w:rPr>
          <w:rFonts w:cs="Open Sans Light"/>
          <w:bCs/>
          <w:sz w:val="22"/>
          <w:szCs w:val="22"/>
          <w:u w:val="single"/>
        </w:rPr>
        <w:t>.</w:t>
      </w:r>
      <w:r w:rsidR="00355098" w:rsidRPr="00E87607">
        <w:rPr>
          <w:rFonts w:cs="Open Sans Light"/>
          <w:bCs/>
          <w:sz w:val="22"/>
          <w:szCs w:val="22"/>
        </w:rPr>
        <w:t xml:space="preserve"> T</w:t>
      </w:r>
      <w:r w:rsidR="00D431F4" w:rsidRPr="00E87607">
        <w:rPr>
          <w:rFonts w:cs="Open Sans Light"/>
          <w:bCs/>
          <w:sz w:val="22"/>
          <w:szCs w:val="22"/>
        </w:rPr>
        <w:t>otal funds available through this grant</w:t>
      </w:r>
      <w:r w:rsidR="0098629A" w:rsidRPr="00E87607">
        <w:rPr>
          <w:rFonts w:cs="Open Sans Light"/>
          <w:bCs/>
          <w:sz w:val="22"/>
          <w:szCs w:val="22"/>
        </w:rPr>
        <w:t xml:space="preserve"> includes</w:t>
      </w:r>
      <w:r w:rsidR="00D431F4" w:rsidRPr="00E87607">
        <w:rPr>
          <w:rFonts w:cs="Open Sans Light"/>
          <w:bCs/>
          <w:sz w:val="22"/>
          <w:szCs w:val="22"/>
        </w:rPr>
        <w:t xml:space="preserve"> $1</w:t>
      </w:r>
      <w:r w:rsidR="0083700A" w:rsidRPr="00E87607">
        <w:rPr>
          <w:rFonts w:cs="Open Sans Light"/>
          <w:bCs/>
          <w:sz w:val="22"/>
          <w:szCs w:val="22"/>
        </w:rPr>
        <w:t>5</w:t>
      </w:r>
      <w:r w:rsidR="00AC7958" w:rsidRPr="00E87607">
        <w:rPr>
          <w:rFonts w:cs="Open Sans Light"/>
          <w:bCs/>
          <w:sz w:val="22"/>
          <w:szCs w:val="22"/>
        </w:rPr>
        <w:t>0,0</w:t>
      </w:r>
      <w:r w:rsidR="00D431F4" w:rsidRPr="00E87607">
        <w:rPr>
          <w:rFonts w:cs="Open Sans Light"/>
          <w:bCs/>
          <w:sz w:val="22"/>
          <w:szCs w:val="22"/>
        </w:rPr>
        <w:t>00 to be distributed in amounts up to $</w:t>
      </w:r>
      <w:r w:rsidR="00AC7958" w:rsidRPr="00E87607">
        <w:rPr>
          <w:rFonts w:cs="Open Sans Light"/>
          <w:bCs/>
          <w:sz w:val="22"/>
          <w:szCs w:val="22"/>
        </w:rPr>
        <w:t>10,0</w:t>
      </w:r>
      <w:r w:rsidR="00D431F4" w:rsidRPr="00E87607">
        <w:rPr>
          <w:rFonts w:cs="Open Sans Light"/>
          <w:bCs/>
          <w:sz w:val="22"/>
          <w:szCs w:val="22"/>
        </w:rPr>
        <w:t>00 per grant</w:t>
      </w:r>
      <w:r w:rsidR="0083700A" w:rsidRPr="00E87607">
        <w:rPr>
          <w:rFonts w:cs="Open Sans Light"/>
          <w:bCs/>
          <w:sz w:val="22"/>
          <w:szCs w:val="22"/>
        </w:rPr>
        <w:t>,</w:t>
      </w:r>
      <w:r w:rsidR="00D431F4" w:rsidRPr="00E87607">
        <w:rPr>
          <w:rFonts w:cs="Open Sans Light"/>
          <w:bCs/>
          <w:sz w:val="22"/>
          <w:szCs w:val="22"/>
        </w:rPr>
        <w:t xml:space="preserve"> </w:t>
      </w:r>
      <w:r w:rsidR="0083700A" w:rsidRPr="00E87607">
        <w:rPr>
          <w:rFonts w:cs="Open Sans Light"/>
          <w:bCs/>
          <w:sz w:val="22"/>
          <w:szCs w:val="22"/>
        </w:rPr>
        <w:t>with 3 grants awarded in each of the 5 economic regions in KS</w:t>
      </w:r>
      <w:r w:rsidR="00D431F4" w:rsidRPr="00E87607">
        <w:rPr>
          <w:rFonts w:cs="Open Sans Light"/>
          <w:bCs/>
          <w:sz w:val="22"/>
          <w:szCs w:val="22"/>
        </w:rPr>
        <w:t xml:space="preserve">. </w:t>
      </w:r>
      <w:r w:rsidR="00E87607" w:rsidRPr="00E87607">
        <w:rPr>
          <w:rFonts w:cs="Open Sans Light"/>
          <w:b/>
          <w:sz w:val="22"/>
          <w:szCs w:val="22"/>
        </w:rPr>
        <w:t>Recipients must have completed grant 00180 Strategic Planning for Improvement during the 2022-2023 to be eligible.</w:t>
      </w:r>
      <w:r w:rsidR="00E87607" w:rsidRPr="00E87607">
        <w:rPr>
          <w:rFonts w:cs="Open Sans Light"/>
          <w:bCs/>
          <w:sz w:val="22"/>
          <w:szCs w:val="22"/>
        </w:rPr>
        <w:t xml:space="preserve"> </w:t>
      </w:r>
      <w:r w:rsidR="00D431F4" w:rsidRPr="00E87607">
        <w:rPr>
          <w:rFonts w:cs="Open Sans Light"/>
          <w:bCs/>
          <w:sz w:val="22"/>
          <w:szCs w:val="22"/>
        </w:rPr>
        <w:t xml:space="preserve">Applications are due on or before </w:t>
      </w:r>
      <w:r w:rsidR="00D431F4" w:rsidRPr="00E87607">
        <w:rPr>
          <w:rFonts w:cs="Open Sans Light"/>
          <w:bCs/>
          <w:sz w:val="22"/>
          <w:szCs w:val="22"/>
          <w:highlight w:val="yellow"/>
        </w:rPr>
        <w:t>5 p.m.</w:t>
      </w:r>
      <w:r w:rsidR="00D431F4" w:rsidRPr="00E87607">
        <w:rPr>
          <w:rFonts w:cs="Open Sans Light"/>
          <w:bCs/>
          <w:sz w:val="22"/>
          <w:szCs w:val="22"/>
        </w:rPr>
        <w:t xml:space="preserve"> </w:t>
      </w:r>
      <w:r w:rsidR="00E87607">
        <w:rPr>
          <w:rFonts w:cs="Open Sans Light"/>
          <w:bCs/>
          <w:sz w:val="22"/>
          <w:szCs w:val="22"/>
          <w:highlight w:val="yellow"/>
        </w:rPr>
        <w:t>September 1</w:t>
      </w:r>
      <w:r w:rsidR="00D431F4" w:rsidRPr="00E87607">
        <w:rPr>
          <w:rFonts w:cs="Open Sans Light"/>
          <w:bCs/>
          <w:sz w:val="22"/>
          <w:szCs w:val="22"/>
          <w:highlight w:val="yellow"/>
        </w:rPr>
        <w:t>, 202</w:t>
      </w:r>
      <w:r w:rsidR="00544F1C" w:rsidRPr="00E87607">
        <w:rPr>
          <w:rFonts w:cs="Open Sans Light"/>
          <w:bCs/>
          <w:sz w:val="22"/>
          <w:szCs w:val="22"/>
          <w:highlight w:val="yellow"/>
        </w:rPr>
        <w:t>3</w:t>
      </w:r>
      <w:r w:rsidR="00D431F4" w:rsidRPr="00E87607">
        <w:rPr>
          <w:rFonts w:cs="Open Sans Light"/>
          <w:bCs/>
          <w:sz w:val="22"/>
          <w:szCs w:val="22"/>
          <w:highlight w:val="yellow"/>
        </w:rPr>
        <w:t>.</w:t>
      </w:r>
    </w:p>
    <w:p w14:paraId="05278B56" w14:textId="77777777" w:rsidR="00D431F4" w:rsidRPr="00756249" w:rsidRDefault="00D431F4" w:rsidP="00D431F4">
      <w:pPr>
        <w:rPr>
          <w:rFonts w:asciiTheme="minorHAnsi" w:hAnsiTheme="minorHAnsi" w:cstheme="minorHAnsi"/>
          <w:sz w:val="24"/>
        </w:rPr>
      </w:pPr>
    </w:p>
    <w:p w14:paraId="59191963" w14:textId="77777777" w:rsidR="005A02D0" w:rsidRPr="00756249" w:rsidRDefault="005A02D0" w:rsidP="00D431F4">
      <w:pPr>
        <w:rPr>
          <w:rFonts w:asciiTheme="minorHAnsi" w:hAnsiTheme="minorHAnsi" w:cstheme="minorHAnsi"/>
          <w:b/>
          <w:sz w:val="24"/>
        </w:rPr>
      </w:pPr>
      <w:r w:rsidRPr="00756249">
        <w:rPr>
          <w:rFonts w:asciiTheme="minorHAnsi" w:hAnsiTheme="minorHAnsi" w:cstheme="minorHAnsi"/>
          <w:b/>
          <w:sz w:val="24"/>
        </w:rPr>
        <w:t>Eligible Recipients</w:t>
      </w:r>
    </w:p>
    <w:p w14:paraId="32EFDF2E" w14:textId="77777777" w:rsidR="00D431F4" w:rsidRPr="00395DEB" w:rsidRDefault="00D431F4" w:rsidP="00D431F4">
      <w:pPr>
        <w:rPr>
          <w:rFonts w:cs="Open Sans Light"/>
          <w:sz w:val="22"/>
          <w:szCs w:val="22"/>
        </w:rPr>
      </w:pPr>
      <w:r w:rsidRPr="00395DEB">
        <w:rPr>
          <w:rFonts w:cs="Open Sans Light"/>
          <w:sz w:val="22"/>
          <w:szCs w:val="22"/>
        </w:rPr>
        <w:t xml:space="preserve">Applicants eligible for a Perkins Secondary Reserve Fund grant award must currently </w:t>
      </w:r>
      <w:r w:rsidRPr="00592270">
        <w:rPr>
          <w:rFonts w:cs="Open Sans Light"/>
          <w:sz w:val="22"/>
          <w:szCs w:val="22"/>
          <w:u w:val="single"/>
        </w:rPr>
        <w:t>offer</w:t>
      </w:r>
      <w:r w:rsidR="002728FE" w:rsidRPr="00592270">
        <w:rPr>
          <w:rFonts w:cs="Open Sans Light"/>
          <w:sz w:val="22"/>
          <w:szCs w:val="22"/>
          <w:u w:val="single"/>
        </w:rPr>
        <w:t xml:space="preserve"> at least one </w:t>
      </w:r>
      <w:r w:rsidRPr="00592270">
        <w:rPr>
          <w:rFonts w:cs="Open Sans Light"/>
          <w:sz w:val="22"/>
          <w:szCs w:val="22"/>
          <w:u w:val="single"/>
        </w:rPr>
        <w:t>approved CTE pathway</w:t>
      </w:r>
      <w:r w:rsidRPr="00395DEB">
        <w:rPr>
          <w:rFonts w:cs="Open Sans Light"/>
          <w:sz w:val="22"/>
          <w:szCs w:val="22"/>
        </w:rPr>
        <w:t xml:space="preserve"> and the district, or cohort of districts, must </w:t>
      </w:r>
      <w:r w:rsidRPr="00395DEB">
        <w:rPr>
          <w:rFonts w:cs="Open Sans Light"/>
          <w:sz w:val="22"/>
          <w:szCs w:val="22"/>
          <w:u w:val="single"/>
        </w:rPr>
        <w:t>meet at least one of the following criteria</w:t>
      </w:r>
      <w:r w:rsidRPr="00395DEB">
        <w:rPr>
          <w:rFonts w:cs="Open Sans Light"/>
          <w:sz w:val="22"/>
          <w:szCs w:val="22"/>
        </w:rPr>
        <w:t xml:space="preserve">:  </w:t>
      </w:r>
    </w:p>
    <w:p w14:paraId="3751B6FC"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A) </w:t>
      </w:r>
      <w:r w:rsidRPr="0017275F">
        <w:rPr>
          <w:rFonts w:cs="Open Sans Light"/>
          <w:color w:val="000000"/>
          <w:sz w:val="22"/>
          <w:szCs w:val="22"/>
        </w:rPr>
        <w:t>rural</w:t>
      </w:r>
      <w:r w:rsidRPr="00395DEB">
        <w:rPr>
          <w:rFonts w:cs="Open Sans Light"/>
          <w:color w:val="000000"/>
          <w:sz w:val="22"/>
          <w:szCs w:val="22"/>
        </w:rPr>
        <w:t xml:space="preserve"> areas; </w:t>
      </w:r>
    </w:p>
    <w:p w14:paraId="54E5C221"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B) areas with </w:t>
      </w:r>
      <w:r w:rsidRPr="0017275F">
        <w:rPr>
          <w:rFonts w:cs="Open Sans Light"/>
          <w:color w:val="000000"/>
          <w:sz w:val="22"/>
          <w:szCs w:val="22"/>
        </w:rPr>
        <w:t>high percentages</w:t>
      </w:r>
      <w:r w:rsidRPr="00395DEB">
        <w:rPr>
          <w:rFonts w:cs="Open Sans Light"/>
          <w:color w:val="000000"/>
          <w:sz w:val="22"/>
          <w:szCs w:val="22"/>
        </w:rPr>
        <w:t xml:space="preserve"> of CTE concentrators or CTE participants; </w:t>
      </w:r>
    </w:p>
    <w:p w14:paraId="0D554B00"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C) areas with </w:t>
      </w:r>
      <w:r w:rsidRPr="0017275F">
        <w:rPr>
          <w:rFonts w:cs="Open Sans Light"/>
          <w:color w:val="000000"/>
          <w:sz w:val="22"/>
          <w:szCs w:val="22"/>
        </w:rPr>
        <w:t>high numbers</w:t>
      </w:r>
      <w:r w:rsidRPr="00395DEB">
        <w:rPr>
          <w:rFonts w:cs="Open Sans Light"/>
          <w:color w:val="000000"/>
          <w:sz w:val="22"/>
          <w:szCs w:val="22"/>
        </w:rPr>
        <w:t xml:space="preserve"> of CTE concentrators or CTE participants; and </w:t>
      </w:r>
    </w:p>
    <w:p w14:paraId="1C2AFEC4"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D) areas with </w:t>
      </w:r>
      <w:r w:rsidRPr="0017275F">
        <w:rPr>
          <w:rFonts w:cs="Open Sans Light"/>
          <w:color w:val="000000"/>
          <w:sz w:val="22"/>
          <w:szCs w:val="22"/>
        </w:rPr>
        <w:t>disparities or gaps in performance</w:t>
      </w:r>
      <w:r w:rsidRPr="00395DEB">
        <w:rPr>
          <w:rFonts w:cs="Open Sans Light"/>
          <w:color w:val="000000"/>
          <w:sz w:val="22"/>
          <w:szCs w:val="22"/>
        </w:rPr>
        <w:t xml:space="preserve"> as described in section 113(b)(3)(C)(ii)(II); and </w:t>
      </w:r>
    </w:p>
    <w:p w14:paraId="387C6EC9" w14:textId="6EECC2F9" w:rsidR="00D431F4" w:rsidRPr="00395DEB" w:rsidRDefault="00D431F4" w:rsidP="00D431F4">
      <w:pPr>
        <w:autoSpaceDE w:val="0"/>
        <w:autoSpaceDN w:val="0"/>
        <w:adjustRightInd w:val="0"/>
        <w:rPr>
          <w:rFonts w:cs="Open Sans Light"/>
          <w:color w:val="000000"/>
          <w:sz w:val="22"/>
          <w:szCs w:val="22"/>
        </w:rPr>
      </w:pPr>
      <w:r w:rsidRPr="00395DEB">
        <w:rPr>
          <w:rFonts w:cs="Open Sans Light"/>
          <w:color w:val="000000"/>
          <w:sz w:val="22"/>
          <w:szCs w:val="22"/>
        </w:rPr>
        <w:t xml:space="preserve">in order to— </w:t>
      </w:r>
    </w:p>
    <w:p w14:paraId="1FE4A93D" w14:textId="34E88E2C" w:rsidR="002728FE" w:rsidRPr="00395DEB" w:rsidRDefault="00D431F4" w:rsidP="005E6591">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A) Foster </w:t>
      </w:r>
      <w:r w:rsidRPr="0017275F">
        <w:rPr>
          <w:rFonts w:cs="Open Sans Light"/>
          <w:color w:val="000000"/>
          <w:sz w:val="22"/>
          <w:szCs w:val="22"/>
        </w:rPr>
        <w:t>innovation</w:t>
      </w:r>
      <w:r w:rsidRPr="00395DEB">
        <w:rPr>
          <w:rFonts w:cs="Open Sans Light"/>
          <w:color w:val="000000"/>
          <w:sz w:val="22"/>
          <w:szCs w:val="22"/>
        </w:rPr>
        <w:t xml:space="preserve"> through the identification and promotion of promising and proven career and technical education programs, practices, and strategies, which may include programs, practices, and strategies that prepare individuals for nontraditional fields; or </w:t>
      </w:r>
    </w:p>
    <w:p w14:paraId="223D52D1" w14:textId="77777777" w:rsidR="00D431F4" w:rsidRPr="00395DEB" w:rsidRDefault="00D431F4" w:rsidP="00D431F4">
      <w:pPr>
        <w:ind w:left="360"/>
        <w:rPr>
          <w:rFonts w:cs="Open Sans Light"/>
          <w:sz w:val="22"/>
          <w:szCs w:val="22"/>
        </w:rPr>
      </w:pPr>
      <w:r w:rsidRPr="00395DEB">
        <w:rPr>
          <w:rFonts w:cs="Open Sans Light"/>
          <w:color w:val="000000"/>
          <w:sz w:val="22"/>
          <w:szCs w:val="22"/>
        </w:rPr>
        <w:t xml:space="preserve">B) </w:t>
      </w:r>
      <w:r w:rsidRPr="0017275F">
        <w:rPr>
          <w:rFonts w:cs="Open Sans Light"/>
          <w:color w:val="000000"/>
          <w:sz w:val="22"/>
          <w:szCs w:val="22"/>
        </w:rPr>
        <w:t>Promote the development, implementation, and adoption</w:t>
      </w:r>
      <w:r w:rsidRPr="00395DEB">
        <w:rPr>
          <w:rFonts w:cs="Open Sans Light"/>
          <w:color w:val="000000"/>
          <w:sz w:val="22"/>
          <w:szCs w:val="22"/>
        </w:rPr>
        <w:t xml:space="preserve"> of programs of study or career pathways aligned with State-identified high skill, high wage, and in demand occupations</w:t>
      </w:r>
      <w:r w:rsidR="002728FE">
        <w:rPr>
          <w:rFonts w:cs="Open Sans Light"/>
          <w:color w:val="000000"/>
          <w:sz w:val="22"/>
          <w:szCs w:val="22"/>
        </w:rPr>
        <w:t xml:space="preserve">. </w:t>
      </w:r>
    </w:p>
    <w:p w14:paraId="259EE49C" w14:textId="77777777" w:rsidR="005A02D0" w:rsidRPr="00557FE2" w:rsidRDefault="005A02D0" w:rsidP="005538E7">
      <w:pPr>
        <w:pStyle w:val="Heading3"/>
        <w:rPr>
          <w:rFonts w:asciiTheme="minorHAnsi" w:hAnsiTheme="minorHAnsi" w:cstheme="minorHAnsi"/>
          <w:b/>
          <w:sz w:val="24"/>
          <w:szCs w:val="24"/>
        </w:rPr>
      </w:pPr>
      <w:r w:rsidRPr="00557FE2">
        <w:rPr>
          <w:rFonts w:asciiTheme="minorHAnsi" w:hAnsiTheme="minorHAnsi" w:cstheme="minorHAnsi"/>
          <w:b/>
          <w:sz w:val="24"/>
          <w:szCs w:val="24"/>
        </w:rPr>
        <w:t>Award Period</w:t>
      </w:r>
    </w:p>
    <w:p w14:paraId="5BB4EF7D" w14:textId="28CE85DC" w:rsidR="00557FE2" w:rsidRDefault="00557FE2" w:rsidP="00557FE2">
      <w:pPr>
        <w:rPr>
          <w:rFonts w:cs="Open Sans Light"/>
          <w:color w:val="000000"/>
          <w:sz w:val="22"/>
          <w:szCs w:val="22"/>
        </w:rPr>
      </w:pPr>
      <w:r w:rsidRPr="00395DEB">
        <w:rPr>
          <w:rFonts w:cs="Open Sans Light"/>
          <w:sz w:val="22"/>
          <w:szCs w:val="22"/>
        </w:rPr>
        <w:t xml:space="preserve">This Reserve Fund grant award(s) is for the period </w:t>
      </w:r>
      <w:r w:rsidRPr="00512A24">
        <w:rPr>
          <w:rFonts w:cs="Open Sans Light"/>
          <w:b/>
          <w:sz w:val="22"/>
          <w:szCs w:val="22"/>
        </w:rPr>
        <w:t xml:space="preserve">July 1, </w:t>
      </w:r>
      <w:r w:rsidR="00512A24" w:rsidRPr="00512A24">
        <w:rPr>
          <w:rFonts w:cs="Open Sans Light"/>
          <w:b/>
          <w:sz w:val="22"/>
          <w:szCs w:val="22"/>
        </w:rPr>
        <w:t>2023,</w:t>
      </w:r>
      <w:r w:rsidRPr="00512A24">
        <w:rPr>
          <w:rFonts w:cs="Open Sans Light"/>
          <w:b/>
          <w:sz w:val="22"/>
          <w:szCs w:val="22"/>
        </w:rPr>
        <w:t xml:space="preserve"> through June 30, 202</w:t>
      </w:r>
      <w:r w:rsidR="00544F1C" w:rsidRPr="00512A24">
        <w:rPr>
          <w:rFonts w:cs="Open Sans Light"/>
          <w:b/>
          <w:sz w:val="22"/>
          <w:szCs w:val="22"/>
        </w:rPr>
        <w:t>4</w:t>
      </w:r>
      <w:r w:rsidRPr="00512A24">
        <w:rPr>
          <w:rFonts w:cs="Open Sans Light"/>
          <w:sz w:val="22"/>
          <w:szCs w:val="22"/>
        </w:rPr>
        <w:t>.</w:t>
      </w:r>
      <w:r w:rsidRPr="00395DEB">
        <w:rPr>
          <w:rFonts w:cs="Open Sans Light"/>
          <w:sz w:val="22"/>
          <w:szCs w:val="22"/>
        </w:rPr>
        <w:t xml:space="preserve"> Drawdown of funds from KSDE should be no later than </w:t>
      </w:r>
      <w:r w:rsidRPr="00512A24">
        <w:rPr>
          <w:rFonts w:cs="Open Sans Light"/>
          <w:b/>
          <w:sz w:val="22"/>
          <w:szCs w:val="22"/>
        </w:rPr>
        <w:t xml:space="preserve">May </w:t>
      </w:r>
      <w:r w:rsidR="00930607" w:rsidRPr="00512A24">
        <w:rPr>
          <w:rFonts w:cs="Open Sans Light"/>
          <w:b/>
          <w:sz w:val="22"/>
          <w:szCs w:val="22"/>
        </w:rPr>
        <w:t>2</w:t>
      </w:r>
      <w:r w:rsidR="00AC7958" w:rsidRPr="00512A24">
        <w:rPr>
          <w:rFonts w:cs="Open Sans Light"/>
          <w:b/>
          <w:sz w:val="22"/>
          <w:szCs w:val="22"/>
        </w:rPr>
        <w:t>0</w:t>
      </w:r>
      <w:r w:rsidRPr="00512A24">
        <w:rPr>
          <w:rFonts w:cs="Open Sans Light"/>
          <w:b/>
          <w:sz w:val="22"/>
          <w:szCs w:val="22"/>
        </w:rPr>
        <w:t>, 202</w:t>
      </w:r>
      <w:r w:rsidR="00544F1C" w:rsidRPr="00512A24">
        <w:rPr>
          <w:rFonts w:cs="Open Sans Light"/>
          <w:b/>
          <w:sz w:val="22"/>
          <w:szCs w:val="22"/>
        </w:rPr>
        <w:t>4</w:t>
      </w:r>
      <w:r w:rsidRPr="00512A24">
        <w:rPr>
          <w:rFonts w:cs="Open Sans Light"/>
          <w:b/>
          <w:sz w:val="22"/>
          <w:szCs w:val="22"/>
        </w:rPr>
        <w:t>.</w:t>
      </w:r>
    </w:p>
    <w:p w14:paraId="47547ECD" w14:textId="77777777" w:rsidR="006A2F40" w:rsidRDefault="006A2F40">
      <w:pPr>
        <w:spacing w:after="160" w:line="259" w:lineRule="auto"/>
        <w:rPr>
          <w:rFonts w:cs="Open Sans Light"/>
          <w:b/>
          <w:sz w:val="22"/>
          <w:szCs w:val="22"/>
        </w:rPr>
      </w:pPr>
      <w:r>
        <w:rPr>
          <w:rFonts w:cs="Open Sans Light"/>
          <w:b/>
          <w:sz w:val="22"/>
          <w:szCs w:val="22"/>
        </w:rPr>
        <w:br w:type="page"/>
      </w:r>
    </w:p>
    <w:p w14:paraId="589C2836" w14:textId="77777777" w:rsidR="00933495" w:rsidRPr="00933495" w:rsidRDefault="00933495" w:rsidP="00933495">
      <w:pPr>
        <w:rPr>
          <w:rFonts w:cs="Open Sans Light"/>
          <w:b/>
          <w:sz w:val="24"/>
        </w:rPr>
      </w:pPr>
      <w:r w:rsidRPr="00933495">
        <w:rPr>
          <w:rFonts w:cs="Open Sans Light"/>
          <w:b/>
          <w:sz w:val="24"/>
        </w:rPr>
        <w:lastRenderedPageBreak/>
        <w:t>Purposes for Reserve Fund Grants</w:t>
      </w:r>
    </w:p>
    <w:p w14:paraId="1ECC2318" w14:textId="63FDF51D" w:rsidR="00F84FCC" w:rsidRDefault="00933495">
      <w:pPr>
        <w:spacing w:after="160" w:line="259" w:lineRule="auto"/>
        <w:rPr>
          <w:rFonts w:cs="Open Sans Light"/>
          <w:sz w:val="22"/>
          <w:szCs w:val="22"/>
        </w:rPr>
      </w:pPr>
      <w:r w:rsidRPr="00395DEB">
        <w:rPr>
          <w:rFonts w:cs="Open Sans Light"/>
          <w:sz w:val="22"/>
          <w:szCs w:val="22"/>
        </w:rPr>
        <w:t xml:space="preserve">Reserve Fund grants </w:t>
      </w:r>
      <w:r w:rsidRPr="00395DEB">
        <w:rPr>
          <w:rFonts w:cs="Open Sans Light"/>
          <w:b/>
          <w:sz w:val="22"/>
          <w:szCs w:val="22"/>
        </w:rPr>
        <w:t>must</w:t>
      </w:r>
      <w:r w:rsidRPr="00395DEB">
        <w:rPr>
          <w:rFonts w:cs="Open Sans Light"/>
          <w:sz w:val="22"/>
          <w:szCs w:val="22"/>
        </w:rPr>
        <w:t xml:space="preserve"> support activities in CTE that are allowable in the </w:t>
      </w:r>
      <w:r w:rsidRPr="00395DEB">
        <w:rPr>
          <w:rFonts w:cs="Open Sans Light"/>
          <w:i/>
          <w:sz w:val="22"/>
          <w:szCs w:val="22"/>
        </w:rPr>
        <w:t>Strengthening Career and Technical Education for the 21</w:t>
      </w:r>
      <w:r w:rsidRPr="00395DEB">
        <w:rPr>
          <w:rFonts w:cs="Open Sans Light"/>
          <w:i/>
          <w:sz w:val="22"/>
          <w:szCs w:val="22"/>
          <w:vertAlign w:val="superscript"/>
        </w:rPr>
        <w:t>st</w:t>
      </w:r>
      <w:r w:rsidRPr="00395DEB">
        <w:rPr>
          <w:rFonts w:cs="Open Sans Light"/>
          <w:i/>
          <w:sz w:val="22"/>
          <w:szCs w:val="22"/>
        </w:rPr>
        <w:t xml:space="preserve"> Century Act</w:t>
      </w:r>
      <w:r w:rsidRPr="00395DEB">
        <w:rPr>
          <w:rFonts w:cs="Open Sans Light"/>
          <w:sz w:val="22"/>
          <w:szCs w:val="22"/>
        </w:rPr>
        <w:t xml:space="preserve"> and be geared toward enhancement or expansion of CTE. (Supplies and equipment must be purchased for classroom use and be available for all students, but not the property of the student.)</w:t>
      </w:r>
    </w:p>
    <w:p w14:paraId="186B24FD" w14:textId="77777777" w:rsidR="005A02D0" w:rsidRPr="00933495" w:rsidRDefault="005A02D0" w:rsidP="005538E7">
      <w:pPr>
        <w:pStyle w:val="Heading3"/>
        <w:rPr>
          <w:rFonts w:asciiTheme="minorHAnsi" w:hAnsiTheme="minorHAnsi" w:cstheme="minorHAnsi"/>
          <w:b/>
          <w:sz w:val="24"/>
          <w:szCs w:val="24"/>
        </w:rPr>
      </w:pPr>
      <w:r w:rsidRPr="00933495">
        <w:rPr>
          <w:rFonts w:asciiTheme="minorHAnsi" w:hAnsiTheme="minorHAnsi" w:cstheme="minorHAnsi"/>
          <w:b/>
          <w:sz w:val="24"/>
          <w:szCs w:val="24"/>
        </w:rPr>
        <w:t xml:space="preserve">Application Process </w:t>
      </w:r>
    </w:p>
    <w:p w14:paraId="6176CC82" w14:textId="58A2F012" w:rsidR="00235F10" w:rsidRPr="00395DEB" w:rsidRDefault="00235F10" w:rsidP="00235F10">
      <w:pPr>
        <w:rPr>
          <w:rFonts w:cs="Open Sans Light"/>
          <w:sz w:val="22"/>
          <w:szCs w:val="22"/>
        </w:rPr>
      </w:pPr>
      <w:r w:rsidRPr="00395DEB">
        <w:rPr>
          <w:rFonts w:cs="Open Sans Light"/>
          <w:sz w:val="22"/>
          <w:szCs w:val="22"/>
        </w:rPr>
        <w:t>Interested, qualified</w:t>
      </w:r>
      <w:r w:rsidR="00756249">
        <w:rPr>
          <w:rFonts w:cs="Open Sans Light"/>
          <w:sz w:val="22"/>
          <w:szCs w:val="22"/>
        </w:rPr>
        <w:t>,</w:t>
      </w:r>
      <w:r w:rsidRPr="00395DEB">
        <w:rPr>
          <w:rFonts w:cs="Open Sans Light"/>
          <w:sz w:val="22"/>
          <w:szCs w:val="22"/>
        </w:rPr>
        <w:t xml:space="preserve"> applicants must submit a proposal describing the nature and scope of the proposed project and the amount of funding requested. Proposals for </w:t>
      </w:r>
      <w:r w:rsidR="00D704D5" w:rsidRPr="00395DEB">
        <w:rPr>
          <w:rFonts w:cs="Open Sans Light"/>
          <w:sz w:val="22"/>
          <w:szCs w:val="22"/>
        </w:rPr>
        <w:t xml:space="preserve">reserve fund </w:t>
      </w:r>
      <w:r w:rsidRPr="00395DEB">
        <w:rPr>
          <w:rFonts w:cs="Open Sans Light"/>
          <w:sz w:val="22"/>
          <w:szCs w:val="22"/>
        </w:rPr>
        <w:t>grants should include electronic versions of the following:</w:t>
      </w:r>
    </w:p>
    <w:p w14:paraId="259085D3" w14:textId="0C979587" w:rsidR="00235F10" w:rsidRPr="00395DEB" w:rsidRDefault="00235F10" w:rsidP="0083700A">
      <w:pPr>
        <w:pStyle w:val="ListParagraph"/>
        <w:numPr>
          <w:ilvl w:val="0"/>
          <w:numId w:val="14"/>
        </w:numPr>
        <w:rPr>
          <w:rFonts w:cs="Open Sans Light"/>
          <w:sz w:val="22"/>
          <w:szCs w:val="22"/>
        </w:rPr>
      </w:pPr>
      <w:r w:rsidRPr="00395DEB">
        <w:rPr>
          <w:rFonts w:cs="Open Sans Light"/>
          <w:sz w:val="22"/>
          <w:szCs w:val="22"/>
        </w:rPr>
        <w:t>A cover sheet listing all of the CTE Pathways</w:t>
      </w:r>
    </w:p>
    <w:p w14:paraId="346AA706" w14:textId="43D0D27B" w:rsidR="00235F10" w:rsidRPr="00395DEB" w:rsidRDefault="00235F10" w:rsidP="0083700A">
      <w:pPr>
        <w:pStyle w:val="ListParagraph"/>
        <w:numPr>
          <w:ilvl w:val="0"/>
          <w:numId w:val="14"/>
        </w:numPr>
        <w:rPr>
          <w:rFonts w:cs="Open Sans Light"/>
          <w:sz w:val="22"/>
          <w:szCs w:val="22"/>
        </w:rPr>
      </w:pPr>
      <w:bookmarkStart w:id="1" w:name="_Hlk37059484"/>
      <w:r w:rsidRPr="00395DEB">
        <w:rPr>
          <w:rFonts w:cs="Open Sans Light"/>
          <w:sz w:val="22"/>
          <w:szCs w:val="22"/>
        </w:rPr>
        <w:t>A project application including Narrative</w:t>
      </w:r>
      <w:r w:rsidR="00363CEC">
        <w:rPr>
          <w:rFonts w:cs="Open Sans Light"/>
          <w:sz w:val="22"/>
          <w:szCs w:val="22"/>
        </w:rPr>
        <w:t xml:space="preserve"> (see</w:t>
      </w:r>
      <w:r w:rsidR="006A2F40">
        <w:rPr>
          <w:rFonts w:cs="Open Sans Light"/>
          <w:sz w:val="22"/>
          <w:szCs w:val="22"/>
        </w:rPr>
        <w:t xml:space="preserve"> b</w:t>
      </w:r>
      <w:r w:rsidR="00363CEC">
        <w:rPr>
          <w:rFonts w:cs="Open Sans Light"/>
          <w:sz w:val="22"/>
          <w:szCs w:val="22"/>
        </w:rPr>
        <w:t>elow</w:t>
      </w:r>
      <w:r w:rsidR="00474892">
        <w:rPr>
          <w:rFonts w:cs="Open Sans Light"/>
          <w:sz w:val="22"/>
          <w:szCs w:val="22"/>
        </w:rPr>
        <w:t>)</w:t>
      </w:r>
    </w:p>
    <w:p w14:paraId="7A9673EF" w14:textId="3D278F3A" w:rsidR="00235F10" w:rsidRPr="00395DEB" w:rsidRDefault="00235F10" w:rsidP="0083700A">
      <w:pPr>
        <w:pStyle w:val="ListParagraph"/>
        <w:numPr>
          <w:ilvl w:val="0"/>
          <w:numId w:val="14"/>
        </w:numPr>
        <w:rPr>
          <w:rFonts w:cs="Open Sans Light"/>
          <w:sz w:val="22"/>
          <w:szCs w:val="22"/>
        </w:rPr>
      </w:pPr>
      <w:r w:rsidRPr="00395DEB">
        <w:rPr>
          <w:rFonts w:cs="Open Sans Light"/>
          <w:sz w:val="22"/>
          <w:szCs w:val="22"/>
        </w:rPr>
        <w:t>A project activities sheet</w:t>
      </w:r>
    </w:p>
    <w:bookmarkEnd w:id="1"/>
    <w:p w14:paraId="78EA8118" w14:textId="6DBFFF4B" w:rsidR="00235F10" w:rsidRPr="00395DEB" w:rsidRDefault="00235F10" w:rsidP="0083700A">
      <w:pPr>
        <w:pStyle w:val="ListParagraph"/>
        <w:numPr>
          <w:ilvl w:val="0"/>
          <w:numId w:val="14"/>
        </w:numPr>
        <w:rPr>
          <w:rFonts w:cs="Open Sans Light"/>
          <w:sz w:val="22"/>
          <w:szCs w:val="22"/>
        </w:rPr>
      </w:pPr>
      <w:r w:rsidRPr="00395DEB">
        <w:rPr>
          <w:rFonts w:cs="Open Sans Light"/>
          <w:sz w:val="22"/>
          <w:szCs w:val="22"/>
        </w:rPr>
        <w:t>A detailed budget and budget narrative which identifies specifically how the funds will be expended as well as outline how the project will enhance programs supported</w:t>
      </w:r>
    </w:p>
    <w:p w14:paraId="57677DDD" w14:textId="77777777" w:rsidR="00235F10" w:rsidRDefault="00235F10" w:rsidP="0083700A">
      <w:pPr>
        <w:pStyle w:val="ListParagraph"/>
        <w:numPr>
          <w:ilvl w:val="0"/>
          <w:numId w:val="14"/>
        </w:numPr>
        <w:rPr>
          <w:rFonts w:cs="Open Sans Light"/>
          <w:sz w:val="22"/>
          <w:szCs w:val="22"/>
        </w:rPr>
      </w:pPr>
      <w:r w:rsidRPr="00395DEB">
        <w:rPr>
          <w:rFonts w:cs="Open Sans Light"/>
          <w:sz w:val="22"/>
          <w:szCs w:val="22"/>
        </w:rPr>
        <w:t>Completed assurances forms will be requested if the proposal is funded.</w:t>
      </w:r>
    </w:p>
    <w:p w14:paraId="185E1774" w14:textId="77777777" w:rsidR="005A02D0" w:rsidRPr="004B18ED" w:rsidRDefault="00933495"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Submission Requirements</w:t>
      </w:r>
    </w:p>
    <w:p w14:paraId="6CB68897" w14:textId="4D6AE85D" w:rsidR="001C56C2" w:rsidRPr="00395DEB" w:rsidRDefault="001C56C2" w:rsidP="001C56C2">
      <w:pPr>
        <w:rPr>
          <w:rFonts w:cs="Open Sans Light"/>
          <w:sz w:val="22"/>
          <w:szCs w:val="22"/>
          <w:u w:val="single"/>
        </w:rPr>
      </w:pPr>
      <w:r w:rsidRPr="00395DEB">
        <w:rPr>
          <w:rFonts w:cs="Open Sans Light"/>
          <w:sz w:val="22"/>
          <w:szCs w:val="22"/>
        </w:rPr>
        <w:t xml:space="preserve">An electronic copy of the Perkins Reserve Fund Application must be submitted to: </w:t>
      </w:r>
      <w:r w:rsidR="00544F1C">
        <w:rPr>
          <w:rFonts w:cs="Open Sans Light"/>
          <w:sz w:val="22"/>
          <w:szCs w:val="22"/>
        </w:rPr>
        <w:t>Helen Swanson</w:t>
      </w:r>
      <w:r w:rsidRPr="00395DEB">
        <w:rPr>
          <w:rFonts w:cs="Open Sans Light"/>
          <w:sz w:val="22"/>
          <w:szCs w:val="22"/>
        </w:rPr>
        <w:t xml:space="preserve">, </w:t>
      </w:r>
      <w:hyperlink r:id="rId7" w:history="1">
        <w:r w:rsidR="00544F1C" w:rsidRPr="006666DB">
          <w:rPr>
            <w:rStyle w:val="Hyperlink"/>
            <w:rFonts w:cs="Open Sans Light"/>
            <w:sz w:val="22"/>
            <w:szCs w:val="22"/>
          </w:rPr>
          <w:t>hswanson@ksde.org</w:t>
        </w:r>
      </w:hyperlink>
      <w:r w:rsidRPr="00395DEB">
        <w:rPr>
          <w:rFonts w:cs="Open Sans Light"/>
          <w:sz w:val="22"/>
          <w:szCs w:val="22"/>
        </w:rPr>
        <w:t xml:space="preserve">  no later than </w:t>
      </w:r>
      <w:r w:rsidRPr="00592270">
        <w:rPr>
          <w:rFonts w:cs="Open Sans Light"/>
          <w:b/>
          <w:color w:val="FF0000"/>
          <w:sz w:val="22"/>
          <w:szCs w:val="22"/>
        </w:rPr>
        <w:t>5:00 p.m. on</w:t>
      </w:r>
      <w:r w:rsidRPr="00592270">
        <w:rPr>
          <w:rFonts w:cs="Open Sans Light"/>
          <w:color w:val="FF0000"/>
          <w:sz w:val="22"/>
          <w:szCs w:val="22"/>
        </w:rPr>
        <w:t xml:space="preserve"> </w:t>
      </w:r>
      <w:r w:rsidR="005060DC">
        <w:rPr>
          <w:rFonts w:cs="Open Sans Light"/>
          <w:b/>
          <w:color w:val="FF0000"/>
          <w:sz w:val="22"/>
          <w:szCs w:val="22"/>
        </w:rPr>
        <w:t>September 1</w:t>
      </w:r>
      <w:r w:rsidRPr="00592270">
        <w:rPr>
          <w:rFonts w:cs="Open Sans Light"/>
          <w:b/>
          <w:color w:val="FF0000"/>
          <w:sz w:val="22"/>
          <w:szCs w:val="22"/>
        </w:rPr>
        <w:t>, 202</w:t>
      </w:r>
      <w:r w:rsidR="00544F1C">
        <w:rPr>
          <w:rFonts w:cs="Open Sans Light"/>
          <w:b/>
          <w:color w:val="FF0000"/>
          <w:sz w:val="22"/>
          <w:szCs w:val="22"/>
        </w:rPr>
        <w:t>3</w:t>
      </w:r>
      <w:r w:rsidRPr="00395DEB">
        <w:rPr>
          <w:rFonts w:cs="Open Sans Light"/>
          <w:b/>
          <w:sz w:val="22"/>
          <w:szCs w:val="22"/>
        </w:rPr>
        <w:t>.</w:t>
      </w:r>
      <w:r w:rsidRPr="00395DEB">
        <w:rPr>
          <w:rFonts w:cs="Open Sans Light"/>
          <w:sz w:val="22"/>
          <w:szCs w:val="22"/>
        </w:rPr>
        <w:t xml:space="preserve"> Proposals received after the due date will not be considered for an award.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1890"/>
        <w:gridCol w:w="4343"/>
      </w:tblGrid>
      <w:tr w:rsidR="001C56C2" w:rsidRPr="00395DEB" w14:paraId="2CC681BF" w14:textId="77777777" w:rsidTr="00544F1C">
        <w:tc>
          <w:tcPr>
            <w:tcW w:w="3775" w:type="dxa"/>
          </w:tcPr>
          <w:p w14:paraId="561DFC17" w14:textId="77777777" w:rsidR="001C56C2" w:rsidRPr="00395DEB" w:rsidRDefault="001C56C2" w:rsidP="00104D2F">
            <w:pPr>
              <w:rPr>
                <w:rFonts w:cs="Open Sans Light"/>
                <w:b/>
                <w:sz w:val="22"/>
                <w:szCs w:val="22"/>
              </w:rPr>
            </w:pPr>
            <w:r w:rsidRPr="00395DEB">
              <w:rPr>
                <w:rFonts w:cs="Open Sans Light"/>
                <w:b/>
                <w:sz w:val="22"/>
                <w:szCs w:val="22"/>
              </w:rPr>
              <w:t>Documents</w:t>
            </w:r>
          </w:p>
        </w:tc>
        <w:tc>
          <w:tcPr>
            <w:tcW w:w="1890" w:type="dxa"/>
          </w:tcPr>
          <w:p w14:paraId="575CDF50" w14:textId="77777777" w:rsidR="001C56C2" w:rsidRPr="00395DEB" w:rsidRDefault="001C56C2" w:rsidP="00104D2F">
            <w:pPr>
              <w:rPr>
                <w:rFonts w:cs="Open Sans Light"/>
                <w:b/>
                <w:sz w:val="22"/>
                <w:szCs w:val="22"/>
              </w:rPr>
            </w:pPr>
            <w:r w:rsidRPr="00395DEB">
              <w:rPr>
                <w:rFonts w:cs="Open Sans Light"/>
                <w:b/>
                <w:sz w:val="22"/>
                <w:szCs w:val="22"/>
              </w:rPr>
              <w:t>Due Date</w:t>
            </w:r>
          </w:p>
        </w:tc>
        <w:tc>
          <w:tcPr>
            <w:tcW w:w="4343" w:type="dxa"/>
          </w:tcPr>
          <w:p w14:paraId="20EFDB8D" w14:textId="77777777" w:rsidR="001C56C2" w:rsidRPr="00395DEB" w:rsidRDefault="001C56C2" w:rsidP="00104D2F">
            <w:pPr>
              <w:rPr>
                <w:rFonts w:cs="Open Sans Light"/>
                <w:b/>
                <w:sz w:val="22"/>
                <w:szCs w:val="22"/>
              </w:rPr>
            </w:pPr>
            <w:r w:rsidRPr="00395DEB">
              <w:rPr>
                <w:rFonts w:cs="Open Sans Light"/>
                <w:b/>
                <w:sz w:val="22"/>
                <w:szCs w:val="22"/>
              </w:rPr>
              <w:t>Submit to</w:t>
            </w:r>
          </w:p>
        </w:tc>
      </w:tr>
      <w:tr w:rsidR="001C56C2" w:rsidRPr="00395DEB" w14:paraId="34A649A8" w14:textId="77777777" w:rsidTr="00544F1C">
        <w:tc>
          <w:tcPr>
            <w:tcW w:w="3775" w:type="dxa"/>
          </w:tcPr>
          <w:p w14:paraId="566C47D7" w14:textId="77777777" w:rsidR="001C56C2" w:rsidRPr="00E776BB" w:rsidRDefault="001C56C2" w:rsidP="0083700A">
            <w:pPr>
              <w:pStyle w:val="ListParagraph"/>
              <w:numPr>
                <w:ilvl w:val="1"/>
                <w:numId w:val="16"/>
              </w:numPr>
              <w:tabs>
                <w:tab w:val="left" w:pos="360"/>
              </w:tabs>
              <w:ind w:left="339"/>
              <w:rPr>
                <w:rFonts w:cs="Open Sans Light"/>
                <w:sz w:val="22"/>
                <w:szCs w:val="22"/>
              </w:rPr>
            </w:pPr>
            <w:r w:rsidRPr="00E776BB">
              <w:rPr>
                <w:rFonts w:cs="Open Sans Light"/>
                <w:sz w:val="22"/>
                <w:szCs w:val="22"/>
              </w:rPr>
              <w:t>Cover Sheet</w:t>
            </w:r>
          </w:p>
          <w:p w14:paraId="130CD993" w14:textId="77777777" w:rsidR="001C56C2" w:rsidRPr="00E776BB" w:rsidRDefault="001C56C2" w:rsidP="0083700A">
            <w:pPr>
              <w:pStyle w:val="ListParagraph"/>
              <w:numPr>
                <w:ilvl w:val="1"/>
                <w:numId w:val="16"/>
              </w:numPr>
              <w:tabs>
                <w:tab w:val="left" w:pos="360"/>
              </w:tabs>
              <w:ind w:left="339"/>
              <w:rPr>
                <w:rFonts w:cs="Open Sans Light"/>
                <w:sz w:val="22"/>
                <w:szCs w:val="22"/>
              </w:rPr>
            </w:pPr>
            <w:r w:rsidRPr="00E776BB">
              <w:rPr>
                <w:rFonts w:cs="Open Sans Light"/>
                <w:sz w:val="22"/>
                <w:szCs w:val="22"/>
              </w:rPr>
              <w:t>Grant Application:</w:t>
            </w:r>
          </w:p>
          <w:p w14:paraId="6F03A767" w14:textId="77777777" w:rsidR="001C56C2" w:rsidRPr="00E776BB" w:rsidRDefault="001C56C2" w:rsidP="0083700A">
            <w:pPr>
              <w:pStyle w:val="ListParagraph"/>
              <w:numPr>
                <w:ilvl w:val="2"/>
                <w:numId w:val="16"/>
              </w:numPr>
              <w:tabs>
                <w:tab w:val="left" w:pos="360"/>
              </w:tabs>
              <w:ind w:left="699"/>
              <w:rPr>
                <w:rFonts w:cs="Open Sans Light"/>
                <w:sz w:val="22"/>
                <w:szCs w:val="22"/>
              </w:rPr>
            </w:pPr>
            <w:r w:rsidRPr="00E776BB">
              <w:rPr>
                <w:rFonts w:cs="Open Sans Light"/>
                <w:sz w:val="22"/>
                <w:szCs w:val="22"/>
              </w:rPr>
              <w:t>Description of the Activities</w:t>
            </w:r>
          </w:p>
          <w:p w14:paraId="7A3A13CC" w14:textId="77777777" w:rsidR="001C56C2" w:rsidRPr="00E776BB" w:rsidRDefault="001C56C2" w:rsidP="0083700A">
            <w:pPr>
              <w:pStyle w:val="ListParagraph"/>
              <w:numPr>
                <w:ilvl w:val="2"/>
                <w:numId w:val="16"/>
              </w:numPr>
              <w:tabs>
                <w:tab w:val="left" w:pos="360"/>
              </w:tabs>
              <w:ind w:left="699"/>
              <w:rPr>
                <w:rFonts w:cs="Open Sans Light"/>
                <w:sz w:val="22"/>
                <w:szCs w:val="22"/>
              </w:rPr>
            </w:pPr>
            <w:r w:rsidRPr="00E776BB">
              <w:rPr>
                <w:rFonts w:cs="Open Sans Light"/>
                <w:sz w:val="22"/>
                <w:szCs w:val="22"/>
              </w:rPr>
              <w:t xml:space="preserve">Expected Results </w:t>
            </w:r>
          </w:p>
          <w:p w14:paraId="21168334" w14:textId="77777777" w:rsidR="001C56C2" w:rsidRPr="00E776BB" w:rsidRDefault="001C56C2" w:rsidP="0083700A">
            <w:pPr>
              <w:pStyle w:val="ListParagraph"/>
              <w:numPr>
                <w:ilvl w:val="1"/>
                <w:numId w:val="16"/>
              </w:numPr>
              <w:tabs>
                <w:tab w:val="left" w:pos="360"/>
              </w:tabs>
              <w:ind w:left="339" w:hanging="339"/>
              <w:rPr>
                <w:rFonts w:cs="Open Sans Light"/>
                <w:sz w:val="22"/>
                <w:szCs w:val="22"/>
              </w:rPr>
            </w:pPr>
            <w:r w:rsidRPr="00E776BB">
              <w:rPr>
                <w:rFonts w:cs="Open Sans Light"/>
                <w:sz w:val="22"/>
                <w:szCs w:val="22"/>
              </w:rPr>
              <w:t xml:space="preserve">Detailed Budget </w:t>
            </w:r>
          </w:p>
          <w:p w14:paraId="77B432BC" w14:textId="77777777" w:rsidR="001C56C2" w:rsidRPr="00395DEB" w:rsidRDefault="001C56C2" w:rsidP="0083700A">
            <w:pPr>
              <w:pStyle w:val="ListParagraph"/>
              <w:numPr>
                <w:ilvl w:val="1"/>
                <w:numId w:val="16"/>
              </w:numPr>
              <w:tabs>
                <w:tab w:val="left" w:pos="360"/>
              </w:tabs>
              <w:ind w:left="339" w:hanging="339"/>
              <w:rPr>
                <w:rFonts w:cs="Open Sans Light"/>
                <w:sz w:val="22"/>
                <w:szCs w:val="22"/>
              </w:rPr>
            </w:pPr>
            <w:r w:rsidRPr="00E776BB">
              <w:rPr>
                <w:rFonts w:cs="Open Sans Light"/>
                <w:sz w:val="22"/>
                <w:szCs w:val="22"/>
              </w:rPr>
              <w:t>Budget Narrative</w:t>
            </w:r>
          </w:p>
        </w:tc>
        <w:tc>
          <w:tcPr>
            <w:tcW w:w="1890" w:type="dxa"/>
          </w:tcPr>
          <w:p w14:paraId="570B5620" w14:textId="77777777" w:rsidR="001C56C2" w:rsidRPr="00395DEB" w:rsidRDefault="001C56C2" w:rsidP="00104D2F">
            <w:pPr>
              <w:rPr>
                <w:rFonts w:cs="Open Sans Light"/>
                <w:b/>
                <w:sz w:val="22"/>
                <w:szCs w:val="22"/>
              </w:rPr>
            </w:pPr>
          </w:p>
          <w:p w14:paraId="68F3DEF7" w14:textId="7293C39A" w:rsidR="001C56C2" w:rsidRPr="00395DEB" w:rsidRDefault="00E87607" w:rsidP="00104D2F">
            <w:pPr>
              <w:rPr>
                <w:rFonts w:cs="Open Sans Light"/>
                <w:b/>
                <w:sz w:val="22"/>
                <w:szCs w:val="22"/>
              </w:rPr>
            </w:pPr>
            <w:r>
              <w:rPr>
                <w:rFonts w:cs="Open Sans Light"/>
                <w:b/>
                <w:sz w:val="22"/>
                <w:szCs w:val="22"/>
              </w:rPr>
              <w:t>Septemb</w:t>
            </w:r>
            <w:r w:rsidR="005060DC">
              <w:rPr>
                <w:rFonts w:cs="Open Sans Light"/>
                <w:b/>
                <w:sz w:val="22"/>
                <w:szCs w:val="22"/>
              </w:rPr>
              <w:t>er 1</w:t>
            </w:r>
            <w:r w:rsidR="00A46716">
              <w:rPr>
                <w:rFonts w:cs="Open Sans Light"/>
                <w:b/>
                <w:sz w:val="22"/>
                <w:szCs w:val="22"/>
              </w:rPr>
              <w:t>,</w:t>
            </w:r>
            <w:r w:rsidR="001C56C2" w:rsidRPr="00395DEB">
              <w:rPr>
                <w:rFonts w:cs="Open Sans Light"/>
                <w:b/>
                <w:sz w:val="22"/>
                <w:szCs w:val="22"/>
              </w:rPr>
              <w:t xml:space="preserve"> 20</w:t>
            </w:r>
            <w:r w:rsidR="001C56C2">
              <w:rPr>
                <w:rFonts w:cs="Open Sans Light"/>
                <w:b/>
                <w:sz w:val="22"/>
                <w:szCs w:val="22"/>
              </w:rPr>
              <w:t>2</w:t>
            </w:r>
            <w:r w:rsidR="00544F1C">
              <w:rPr>
                <w:rFonts w:cs="Open Sans Light"/>
                <w:b/>
                <w:sz w:val="22"/>
                <w:szCs w:val="22"/>
              </w:rPr>
              <w:t>3</w:t>
            </w:r>
          </w:p>
          <w:p w14:paraId="6EBDA5A9" w14:textId="77777777" w:rsidR="001C56C2" w:rsidRPr="00395DEB" w:rsidRDefault="001C56C2" w:rsidP="00104D2F">
            <w:pPr>
              <w:rPr>
                <w:rFonts w:cs="Open Sans Light"/>
                <w:b/>
                <w:sz w:val="22"/>
                <w:szCs w:val="22"/>
              </w:rPr>
            </w:pPr>
            <w:r w:rsidRPr="00395DEB">
              <w:rPr>
                <w:rFonts w:cs="Open Sans Light"/>
                <w:b/>
                <w:sz w:val="22"/>
                <w:szCs w:val="22"/>
              </w:rPr>
              <w:t>5:00 p.m.</w:t>
            </w:r>
          </w:p>
        </w:tc>
        <w:tc>
          <w:tcPr>
            <w:tcW w:w="4343" w:type="dxa"/>
          </w:tcPr>
          <w:p w14:paraId="7C892EDD" w14:textId="1D038FC8" w:rsidR="001C56C2" w:rsidRPr="00395DEB" w:rsidRDefault="005060DC" w:rsidP="00104D2F">
            <w:pPr>
              <w:rPr>
                <w:rFonts w:cs="Open Sans Light"/>
                <w:sz w:val="22"/>
                <w:szCs w:val="22"/>
              </w:rPr>
            </w:pPr>
            <w:hyperlink r:id="rId8" w:history="1">
              <w:r w:rsidR="00544F1C">
                <w:rPr>
                  <w:rStyle w:val="Hyperlink"/>
                  <w:rFonts w:cs="Open Sans Light"/>
                  <w:sz w:val="22"/>
                  <w:szCs w:val="22"/>
                </w:rPr>
                <w:t>hswanson@ksde.org</w:t>
              </w:r>
            </w:hyperlink>
          </w:p>
          <w:p w14:paraId="35D7D8D6" w14:textId="3E08741E" w:rsidR="001C56C2" w:rsidRPr="00395DEB" w:rsidRDefault="00544F1C" w:rsidP="00104D2F">
            <w:pPr>
              <w:rPr>
                <w:rFonts w:cs="Open Sans Light"/>
                <w:b/>
                <w:sz w:val="22"/>
                <w:szCs w:val="22"/>
              </w:rPr>
            </w:pPr>
            <w:r>
              <w:rPr>
                <w:rFonts w:cs="Open Sans Light"/>
                <w:sz w:val="22"/>
                <w:szCs w:val="22"/>
              </w:rPr>
              <w:t>Helen Swanson</w:t>
            </w:r>
          </w:p>
        </w:tc>
      </w:tr>
      <w:tr w:rsidR="001C56C2" w:rsidRPr="00395DEB" w14:paraId="76972464" w14:textId="77777777" w:rsidTr="00544F1C">
        <w:tc>
          <w:tcPr>
            <w:tcW w:w="3775" w:type="dxa"/>
          </w:tcPr>
          <w:p w14:paraId="6A64898C" w14:textId="77777777" w:rsidR="001C56C2" w:rsidRPr="00395DEB" w:rsidRDefault="001C56C2" w:rsidP="00104D2F">
            <w:pPr>
              <w:rPr>
                <w:rFonts w:cs="Open Sans Light"/>
                <w:sz w:val="22"/>
                <w:szCs w:val="22"/>
              </w:rPr>
            </w:pPr>
            <w:r w:rsidRPr="00395DEB">
              <w:rPr>
                <w:rFonts w:cs="Open Sans Light"/>
                <w:sz w:val="22"/>
                <w:szCs w:val="22"/>
              </w:rPr>
              <w:t>Hard copy of all documents w/original signatures, contractual provisions and local assurances attachments</w:t>
            </w:r>
          </w:p>
        </w:tc>
        <w:tc>
          <w:tcPr>
            <w:tcW w:w="1890" w:type="dxa"/>
          </w:tcPr>
          <w:p w14:paraId="2DFD9FB2" w14:textId="77777777" w:rsidR="001C56C2" w:rsidRPr="00395DEB" w:rsidRDefault="001C56C2" w:rsidP="00104D2F">
            <w:pPr>
              <w:rPr>
                <w:rFonts w:cs="Open Sans Light"/>
                <w:b/>
                <w:sz w:val="22"/>
                <w:szCs w:val="22"/>
              </w:rPr>
            </w:pPr>
            <w:r w:rsidRPr="00395DEB">
              <w:rPr>
                <w:rFonts w:cs="Open Sans Light"/>
                <w:b/>
                <w:sz w:val="22"/>
                <w:szCs w:val="22"/>
              </w:rPr>
              <w:t>Upon Request</w:t>
            </w:r>
          </w:p>
        </w:tc>
        <w:tc>
          <w:tcPr>
            <w:tcW w:w="4343" w:type="dxa"/>
          </w:tcPr>
          <w:p w14:paraId="75E42F5A" w14:textId="77777777" w:rsidR="001C56C2" w:rsidRPr="00395DEB" w:rsidRDefault="001C56C2" w:rsidP="00104D2F">
            <w:pPr>
              <w:rPr>
                <w:rFonts w:cs="Open Sans Light"/>
                <w:b/>
                <w:sz w:val="22"/>
                <w:szCs w:val="22"/>
              </w:rPr>
            </w:pPr>
            <w:r w:rsidRPr="00395DEB">
              <w:rPr>
                <w:rFonts w:cs="Open Sans Light"/>
                <w:b/>
                <w:sz w:val="22"/>
                <w:szCs w:val="22"/>
              </w:rPr>
              <w:t>Perkins/CTE</w:t>
            </w:r>
          </w:p>
          <w:p w14:paraId="4DF978AB" w14:textId="1C596D40" w:rsidR="001C56C2" w:rsidRPr="00395DEB" w:rsidRDefault="001C56C2" w:rsidP="00104D2F">
            <w:pPr>
              <w:rPr>
                <w:rFonts w:cs="Open Sans Light"/>
                <w:b/>
                <w:sz w:val="22"/>
                <w:szCs w:val="22"/>
              </w:rPr>
            </w:pPr>
            <w:r w:rsidRPr="00395DEB">
              <w:rPr>
                <w:rFonts w:cs="Open Sans Light"/>
                <w:b/>
                <w:sz w:val="22"/>
                <w:szCs w:val="22"/>
              </w:rPr>
              <w:t xml:space="preserve">900 SW Jackson, Suite </w:t>
            </w:r>
            <w:r w:rsidR="00544F1C">
              <w:rPr>
                <w:rFonts w:cs="Open Sans Light"/>
                <w:b/>
                <w:sz w:val="22"/>
                <w:szCs w:val="22"/>
              </w:rPr>
              <w:t>102</w:t>
            </w:r>
            <w:r w:rsidRPr="00395DEB">
              <w:rPr>
                <w:rFonts w:cs="Open Sans Light"/>
                <w:b/>
                <w:sz w:val="22"/>
                <w:szCs w:val="22"/>
              </w:rPr>
              <w:t xml:space="preserve">, </w:t>
            </w:r>
            <w:r w:rsidRPr="00395DEB">
              <w:rPr>
                <w:rFonts w:cs="Open Sans Light"/>
                <w:b/>
                <w:sz w:val="22"/>
                <w:szCs w:val="22"/>
              </w:rPr>
              <w:br/>
              <w:t>Topeka, KS 66612</w:t>
            </w:r>
          </w:p>
        </w:tc>
      </w:tr>
    </w:tbl>
    <w:p w14:paraId="1F5BFC3A"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Reporting Requirements</w:t>
      </w:r>
    </w:p>
    <w:p w14:paraId="26E80621" w14:textId="569B9815" w:rsidR="006A2F40" w:rsidRDefault="001C56C2" w:rsidP="001C56C2">
      <w:pPr>
        <w:rPr>
          <w:rFonts w:cs="Open Sans Light"/>
          <w:sz w:val="22"/>
          <w:szCs w:val="22"/>
        </w:rPr>
      </w:pPr>
      <w:r w:rsidRPr="00395DEB">
        <w:rPr>
          <w:rFonts w:cs="Open Sans Light"/>
          <w:sz w:val="22"/>
          <w:szCs w:val="22"/>
        </w:rPr>
        <w:t xml:space="preserve">Grant recipients must provide a final narrative, a final project activities sheet, and a final expenditure report no later than </w:t>
      </w:r>
      <w:r w:rsidRPr="00512A24">
        <w:rPr>
          <w:rFonts w:cs="Open Sans Light"/>
          <w:b/>
          <w:sz w:val="22"/>
          <w:szCs w:val="22"/>
        </w:rPr>
        <w:t>June 30, 202</w:t>
      </w:r>
      <w:r w:rsidR="00544F1C" w:rsidRPr="00512A24">
        <w:rPr>
          <w:rFonts w:cs="Open Sans Light"/>
          <w:b/>
          <w:sz w:val="22"/>
          <w:szCs w:val="22"/>
        </w:rPr>
        <w:t>4</w:t>
      </w:r>
      <w:r w:rsidRPr="00512A24">
        <w:rPr>
          <w:rFonts w:cs="Open Sans Light"/>
          <w:sz w:val="22"/>
          <w:szCs w:val="22"/>
        </w:rPr>
        <w:t>.</w:t>
      </w:r>
      <w:r w:rsidRPr="00395DEB">
        <w:rPr>
          <w:rFonts w:cs="Open Sans Light"/>
          <w:sz w:val="22"/>
          <w:szCs w:val="22"/>
        </w:rPr>
        <w:t xml:space="preserve"> The applicant’s </w:t>
      </w:r>
      <w:r w:rsidR="00930607">
        <w:rPr>
          <w:rFonts w:cs="Open Sans Light"/>
          <w:sz w:val="22"/>
          <w:szCs w:val="22"/>
        </w:rPr>
        <w:t xml:space="preserve">CTE </w:t>
      </w:r>
      <w:r w:rsidRPr="00395DEB">
        <w:rPr>
          <w:rFonts w:cs="Open Sans Light"/>
          <w:sz w:val="22"/>
          <w:szCs w:val="22"/>
        </w:rPr>
        <w:t>Coordinator is responsible for verifying reported information as well as ensuring the final report is submitted as required.</w:t>
      </w:r>
    </w:p>
    <w:p w14:paraId="55E088BB" w14:textId="0F588AAB" w:rsidR="001C56C2" w:rsidRPr="004B18ED" w:rsidRDefault="006A2F40" w:rsidP="00544F1C">
      <w:pPr>
        <w:rPr>
          <w:rFonts w:asciiTheme="minorHAnsi" w:hAnsiTheme="minorHAnsi" w:cstheme="minorHAnsi"/>
          <w:b/>
          <w:sz w:val="24"/>
        </w:rPr>
      </w:pPr>
      <w:r>
        <w:br w:type="page"/>
      </w:r>
      <w:r w:rsidR="001C56C2" w:rsidRPr="004B18ED">
        <w:rPr>
          <w:rFonts w:asciiTheme="minorHAnsi" w:hAnsiTheme="minorHAnsi" w:cstheme="minorHAnsi"/>
          <w:b/>
          <w:sz w:val="24"/>
        </w:rPr>
        <w:lastRenderedPageBreak/>
        <w:t>Failure to Commence Project</w:t>
      </w:r>
    </w:p>
    <w:p w14:paraId="21EA4F45" w14:textId="1719890B" w:rsidR="001C56C2" w:rsidRPr="00395DEB" w:rsidRDefault="001C56C2" w:rsidP="001C56C2">
      <w:pPr>
        <w:rPr>
          <w:rFonts w:cs="Open Sans Light"/>
          <w:b/>
          <w:sz w:val="22"/>
          <w:szCs w:val="22"/>
        </w:rPr>
      </w:pPr>
      <w:r w:rsidRPr="00395DEB">
        <w:rPr>
          <w:rFonts w:cs="Open Sans Light"/>
          <w:sz w:val="22"/>
          <w:szCs w:val="22"/>
        </w:rPr>
        <w:t xml:space="preserve">If the project activities described in the grant proposal have not commenced within 30 days after acceptance of the grant award, the recipient must report in writing the steps taken to initiate the project, the reason for the delay and 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Pr="00592270">
        <w:rPr>
          <w:rFonts w:cs="Open Sans Light"/>
          <w:b/>
          <w:color w:val="FF0000"/>
          <w:sz w:val="22"/>
          <w:szCs w:val="22"/>
        </w:rPr>
        <w:t xml:space="preserve">All funds must be expended by </w:t>
      </w:r>
      <w:r w:rsidR="007F37F0" w:rsidRPr="00592270">
        <w:rPr>
          <w:rFonts w:cs="Open Sans Light"/>
          <w:b/>
          <w:color w:val="FF0000"/>
          <w:sz w:val="22"/>
          <w:szCs w:val="22"/>
        </w:rPr>
        <w:t>June</w:t>
      </w:r>
      <w:r w:rsidRPr="00592270">
        <w:rPr>
          <w:rFonts w:cs="Open Sans Light"/>
          <w:b/>
          <w:color w:val="FF0000"/>
          <w:sz w:val="22"/>
          <w:szCs w:val="22"/>
        </w:rPr>
        <w:t xml:space="preserve"> 30, 202</w:t>
      </w:r>
      <w:r w:rsidR="00544F1C">
        <w:rPr>
          <w:rFonts w:cs="Open Sans Light"/>
          <w:b/>
          <w:color w:val="FF0000"/>
          <w:sz w:val="22"/>
          <w:szCs w:val="22"/>
        </w:rPr>
        <w:t>4</w:t>
      </w:r>
      <w:r w:rsidRPr="000528A5">
        <w:rPr>
          <w:rFonts w:cs="Open Sans Light"/>
          <w:b/>
          <w:sz w:val="22"/>
          <w:szCs w:val="22"/>
        </w:rPr>
        <w:t>.</w:t>
      </w:r>
      <w:r w:rsidRPr="00395DEB">
        <w:rPr>
          <w:rFonts w:cs="Open Sans Light"/>
          <w:b/>
          <w:sz w:val="22"/>
          <w:szCs w:val="22"/>
        </w:rPr>
        <w:t xml:space="preserve">  </w:t>
      </w:r>
    </w:p>
    <w:p w14:paraId="34EFBBAC"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Right to Terminate the Grant</w:t>
      </w:r>
    </w:p>
    <w:p w14:paraId="6BFF7266" w14:textId="32D85934" w:rsidR="001C56C2" w:rsidRPr="00395DEB" w:rsidRDefault="001C56C2" w:rsidP="001C56C2">
      <w:pPr>
        <w:rPr>
          <w:rFonts w:cs="Open Sans Light"/>
          <w:sz w:val="22"/>
          <w:szCs w:val="22"/>
        </w:rPr>
      </w:pPr>
      <w:r w:rsidRPr="00395DEB">
        <w:rPr>
          <w:rFonts w:cs="Open Sans Light"/>
          <w:sz w:val="22"/>
          <w:szCs w:val="22"/>
        </w:rPr>
        <w:t xml:space="preserve">After a grant is awarded, any adjustments and/or modifications to the activities or budget amounts must be approved by KSDE </w:t>
      </w:r>
      <w:r w:rsidRPr="00395DEB">
        <w:rPr>
          <w:rFonts w:cs="Open Sans Light"/>
          <w:sz w:val="22"/>
          <w:szCs w:val="22"/>
          <w:u w:val="single"/>
        </w:rPr>
        <w:t>prior</w:t>
      </w:r>
      <w:r w:rsidRPr="00395DEB">
        <w:rPr>
          <w:rFonts w:cs="Open Sans Light"/>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  </w:t>
      </w:r>
    </w:p>
    <w:p w14:paraId="41D4A6BF"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Unused Funds</w:t>
      </w:r>
    </w:p>
    <w:p w14:paraId="44FDC126" w14:textId="48602FBA" w:rsidR="00FE6247" w:rsidRDefault="001C56C2" w:rsidP="00FE6247">
      <w:pPr>
        <w:rPr>
          <w:rFonts w:cs="Open Sans Light"/>
          <w:sz w:val="22"/>
          <w:szCs w:val="22"/>
        </w:rPr>
      </w:pPr>
      <w:r w:rsidRPr="00395DEB">
        <w:rPr>
          <w:rFonts w:cs="Open Sans Light"/>
          <w:sz w:val="22"/>
          <w:szCs w:val="22"/>
        </w:rPr>
        <w:t xml:space="preserve">Contact KSDE regarding funds awarded but not expended </w:t>
      </w:r>
      <w:r w:rsidRPr="00512A24">
        <w:rPr>
          <w:rFonts w:cs="Open Sans Light"/>
          <w:sz w:val="22"/>
          <w:szCs w:val="22"/>
        </w:rPr>
        <w:t xml:space="preserve">by </w:t>
      </w:r>
      <w:r w:rsidR="007F37F0" w:rsidRPr="00512A24">
        <w:rPr>
          <w:rFonts w:cs="Open Sans Light"/>
          <w:b/>
          <w:sz w:val="22"/>
          <w:szCs w:val="22"/>
        </w:rPr>
        <w:t>June</w:t>
      </w:r>
      <w:r w:rsidRPr="00512A24">
        <w:rPr>
          <w:rFonts w:cs="Open Sans Light"/>
          <w:b/>
          <w:sz w:val="22"/>
          <w:szCs w:val="22"/>
        </w:rPr>
        <w:t xml:space="preserve"> 30, 202</w:t>
      </w:r>
      <w:r w:rsidR="00544F1C" w:rsidRPr="00512A24">
        <w:rPr>
          <w:rFonts w:cs="Open Sans Light"/>
          <w:b/>
          <w:sz w:val="22"/>
          <w:szCs w:val="22"/>
        </w:rPr>
        <w:t>4</w:t>
      </w:r>
      <w:r w:rsidRPr="00512A24">
        <w:rPr>
          <w:rFonts w:cs="Open Sans Light"/>
          <w:sz w:val="22"/>
          <w:szCs w:val="22"/>
        </w:rPr>
        <w:t>.</w:t>
      </w:r>
    </w:p>
    <w:p w14:paraId="33885040" w14:textId="77777777" w:rsidR="00FE6247" w:rsidRDefault="00FE6247" w:rsidP="00FE6247">
      <w:pPr>
        <w:rPr>
          <w:rFonts w:cs="Open Sans Light"/>
          <w:b/>
          <w:sz w:val="28"/>
          <w:szCs w:val="28"/>
        </w:rPr>
      </w:pPr>
    </w:p>
    <w:p w14:paraId="11339419" w14:textId="77777777" w:rsidR="00FE6247" w:rsidRDefault="00FE6247" w:rsidP="00FE6247">
      <w:pPr>
        <w:rPr>
          <w:rFonts w:cs="Open Sans Light"/>
          <w:b/>
          <w:sz w:val="28"/>
          <w:szCs w:val="28"/>
        </w:rPr>
      </w:pPr>
    </w:p>
    <w:p w14:paraId="64350D53" w14:textId="77777777" w:rsidR="00FE6247" w:rsidRDefault="00FE6247" w:rsidP="00FE6247">
      <w:pPr>
        <w:rPr>
          <w:rFonts w:cs="Open Sans Light"/>
          <w:b/>
          <w:sz w:val="28"/>
          <w:szCs w:val="28"/>
        </w:rPr>
      </w:pPr>
    </w:p>
    <w:p w14:paraId="421394F2" w14:textId="77777777" w:rsidR="00FE6247" w:rsidRDefault="00FE6247" w:rsidP="00FE6247">
      <w:pPr>
        <w:rPr>
          <w:rFonts w:cs="Open Sans Light"/>
          <w:b/>
          <w:sz w:val="28"/>
          <w:szCs w:val="28"/>
        </w:rPr>
      </w:pPr>
    </w:p>
    <w:p w14:paraId="06F8660A" w14:textId="77777777" w:rsidR="00FE6247" w:rsidRDefault="00FE6247" w:rsidP="00FE6247">
      <w:pPr>
        <w:rPr>
          <w:rFonts w:cs="Open Sans Light"/>
          <w:b/>
          <w:sz w:val="28"/>
          <w:szCs w:val="28"/>
        </w:rPr>
      </w:pPr>
    </w:p>
    <w:p w14:paraId="030D2ABC" w14:textId="77777777" w:rsidR="00FE6247" w:rsidRDefault="00FE6247" w:rsidP="00FE6247">
      <w:pPr>
        <w:rPr>
          <w:rFonts w:cs="Open Sans Light"/>
          <w:b/>
          <w:sz w:val="28"/>
          <w:szCs w:val="28"/>
        </w:rPr>
      </w:pPr>
    </w:p>
    <w:p w14:paraId="7B450AD1" w14:textId="77777777" w:rsidR="00FE6247" w:rsidRDefault="00FE6247" w:rsidP="00FE6247">
      <w:pPr>
        <w:rPr>
          <w:rFonts w:cs="Open Sans Light"/>
          <w:b/>
          <w:sz w:val="28"/>
          <w:szCs w:val="28"/>
        </w:rPr>
      </w:pPr>
    </w:p>
    <w:p w14:paraId="430E88D8" w14:textId="77777777" w:rsidR="00FE6247" w:rsidRDefault="00FE6247" w:rsidP="00FE6247">
      <w:pPr>
        <w:rPr>
          <w:rFonts w:cs="Open Sans Light"/>
          <w:b/>
          <w:sz w:val="28"/>
          <w:szCs w:val="28"/>
        </w:rPr>
      </w:pPr>
    </w:p>
    <w:p w14:paraId="07C0FE3B" w14:textId="77777777" w:rsidR="00FE6247" w:rsidRDefault="00FE6247" w:rsidP="00FE6247">
      <w:pPr>
        <w:rPr>
          <w:rFonts w:cs="Open Sans Light"/>
          <w:b/>
          <w:sz w:val="28"/>
          <w:szCs w:val="28"/>
        </w:rPr>
      </w:pPr>
    </w:p>
    <w:p w14:paraId="395E22E0" w14:textId="77777777" w:rsidR="00FE6247" w:rsidRDefault="00FE6247" w:rsidP="00FE6247">
      <w:pPr>
        <w:rPr>
          <w:rFonts w:cs="Open Sans Light"/>
          <w:b/>
          <w:sz w:val="28"/>
          <w:szCs w:val="28"/>
        </w:rPr>
      </w:pPr>
    </w:p>
    <w:p w14:paraId="47AE36F4" w14:textId="77777777" w:rsidR="00FE6247" w:rsidRDefault="00FE6247" w:rsidP="00FE6247">
      <w:pPr>
        <w:rPr>
          <w:rFonts w:cs="Open Sans Light"/>
          <w:b/>
          <w:sz w:val="28"/>
          <w:szCs w:val="28"/>
        </w:rPr>
      </w:pPr>
    </w:p>
    <w:p w14:paraId="01136CC2" w14:textId="77777777" w:rsidR="00FE6247" w:rsidRDefault="00FE6247" w:rsidP="00FE6247">
      <w:pPr>
        <w:rPr>
          <w:rFonts w:cs="Open Sans Light"/>
          <w:b/>
          <w:sz w:val="28"/>
          <w:szCs w:val="28"/>
        </w:rPr>
      </w:pPr>
    </w:p>
    <w:p w14:paraId="6D86E29B" w14:textId="77777777" w:rsidR="00FE6247" w:rsidRDefault="00FE6247" w:rsidP="00FE6247">
      <w:pPr>
        <w:rPr>
          <w:rFonts w:cs="Open Sans Light"/>
          <w:b/>
          <w:sz w:val="28"/>
          <w:szCs w:val="28"/>
        </w:rPr>
      </w:pPr>
    </w:p>
    <w:p w14:paraId="06FDB611" w14:textId="77777777" w:rsidR="00FE6247" w:rsidRDefault="00FE6247" w:rsidP="00FE6247">
      <w:pPr>
        <w:rPr>
          <w:rFonts w:cs="Open Sans Light"/>
          <w:b/>
          <w:sz w:val="28"/>
          <w:szCs w:val="28"/>
        </w:rPr>
      </w:pPr>
    </w:p>
    <w:p w14:paraId="0AFBA6E9" w14:textId="77777777" w:rsidR="00544F1C" w:rsidRDefault="00544F1C" w:rsidP="00FE6247">
      <w:pPr>
        <w:rPr>
          <w:rFonts w:cs="Open Sans Light"/>
          <w:b/>
          <w:sz w:val="28"/>
          <w:szCs w:val="28"/>
        </w:rPr>
      </w:pPr>
    </w:p>
    <w:p w14:paraId="2E5D52FA" w14:textId="2877E36A" w:rsidR="00D30B6E" w:rsidRDefault="006A2F40" w:rsidP="00FE6247">
      <w:pPr>
        <w:jc w:val="center"/>
        <w:rPr>
          <w:rFonts w:cs="Open Sans Light"/>
          <w:b/>
          <w:sz w:val="28"/>
          <w:szCs w:val="28"/>
        </w:rPr>
      </w:pPr>
      <w:bookmarkStart w:id="2" w:name="_Hlk69892364"/>
      <w:r w:rsidRPr="00B2019A">
        <w:rPr>
          <w:rFonts w:cs="Open Sans Light"/>
          <w:b/>
          <w:sz w:val="28"/>
          <w:szCs w:val="28"/>
        </w:rPr>
        <w:lastRenderedPageBreak/>
        <w:t>FY 202</w:t>
      </w:r>
      <w:r w:rsidR="00544F1C">
        <w:rPr>
          <w:rFonts w:cs="Open Sans Light"/>
          <w:b/>
          <w:sz w:val="28"/>
          <w:szCs w:val="28"/>
        </w:rPr>
        <w:t>4</w:t>
      </w:r>
      <w:r w:rsidRPr="00B2019A">
        <w:rPr>
          <w:rFonts w:cs="Open Sans Light"/>
          <w:b/>
          <w:sz w:val="28"/>
          <w:szCs w:val="28"/>
        </w:rPr>
        <w:t xml:space="preserve"> Perkins Secondary Reserve Fund Application</w:t>
      </w:r>
    </w:p>
    <w:p w14:paraId="596DB6F5" w14:textId="7E64A7C4" w:rsidR="006A2F40" w:rsidRPr="00B2019A" w:rsidRDefault="006A2F40" w:rsidP="009D6BED">
      <w:pPr>
        <w:spacing w:after="24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Implementation</w:t>
      </w:r>
      <w:r w:rsidRPr="00B2019A">
        <w:rPr>
          <w:rFonts w:cs="Open Sans Light"/>
          <w:b/>
          <w:sz w:val="28"/>
          <w:szCs w:val="28"/>
        </w:rPr>
        <w:t xml:space="preserve"> </w:t>
      </w:r>
      <w:r w:rsidR="00A46716">
        <w:rPr>
          <w:rFonts w:cs="Open Sans Light"/>
          <w:b/>
          <w:sz w:val="28"/>
          <w:szCs w:val="28"/>
        </w:rPr>
        <w:t xml:space="preserve">Grant </w:t>
      </w:r>
      <w:r w:rsidRPr="00B2019A">
        <w:rPr>
          <w:rFonts w:cs="Open Sans Light"/>
          <w:b/>
          <w:sz w:val="28"/>
          <w:szCs w:val="28"/>
        </w:rPr>
        <w:t>#</w:t>
      </w:r>
      <w:r w:rsidR="003B5C2E">
        <w:rPr>
          <w:rFonts w:cs="Open Sans Light"/>
          <w:b/>
          <w:sz w:val="28"/>
          <w:szCs w:val="28"/>
        </w:rPr>
        <w:t>0</w:t>
      </w:r>
      <w:r w:rsidR="00F53CC4" w:rsidRPr="00F53CC4">
        <w:rPr>
          <w:rFonts w:cs="Open Sans Light"/>
          <w:b/>
          <w:sz w:val="28"/>
          <w:szCs w:val="28"/>
        </w:rPr>
        <w:t>0280</w:t>
      </w:r>
    </w:p>
    <w:p w14:paraId="6110BBBB" w14:textId="77777777" w:rsidR="006A2F40" w:rsidRPr="00DE2784" w:rsidRDefault="006A2F40" w:rsidP="00B50250">
      <w:pPr>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59FECFE5" w14:textId="77777777" w:rsidR="006A2F40" w:rsidRPr="00DE2784" w:rsidRDefault="006A2F40" w:rsidP="00B50250">
      <w:pPr>
        <w:jc w:val="center"/>
        <w:rPr>
          <w:rStyle w:val="Heading2Char"/>
          <w:rFonts w:eastAsiaTheme="majorEastAsia"/>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31EB91C3" w14:textId="77777777" w:rsidR="00A42ECA" w:rsidRDefault="00396936" w:rsidP="00A42ECA">
      <w:pPr>
        <w:pStyle w:val="Heading3"/>
        <w:spacing w:before="0"/>
        <w:rPr>
          <w:rFonts w:asciiTheme="minorHAnsi" w:hAnsiTheme="minorHAnsi" w:cstheme="minorHAnsi"/>
          <w:b/>
        </w:rPr>
      </w:pPr>
      <w:r>
        <w:rPr>
          <w:rFonts w:asciiTheme="minorHAnsi" w:hAnsiTheme="minorHAnsi" w:cstheme="minorHAnsi"/>
          <w:b/>
        </w:rPr>
        <w:t>C</w:t>
      </w:r>
      <w:r w:rsidR="00486EBE" w:rsidRPr="005E6591">
        <w:rPr>
          <w:rFonts w:asciiTheme="minorHAnsi" w:hAnsiTheme="minorHAnsi" w:cstheme="minorHAnsi"/>
          <w:b/>
        </w:rPr>
        <w:t>over Sheet</w:t>
      </w:r>
    </w:p>
    <w:p w14:paraId="1D751BED" w14:textId="14595E98" w:rsidR="00F91F1A" w:rsidRPr="00A42ECA" w:rsidRDefault="00A42ECA" w:rsidP="00A42ECA">
      <w:pPr>
        <w:pStyle w:val="Heading3"/>
        <w:spacing w:before="0"/>
        <w:rPr>
          <w:rFonts w:asciiTheme="minorHAnsi" w:hAnsiTheme="minorHAnsi" w:cstheme="minorHAnsi"/>
          <w:b/>
          <w:sz w:val="16"/>
          <w:szCs w:val="16"/>
        </w:rPr>
      </w:pPr>
      <w:r w:rsidRPr="00A42ECA">
        <w:rPr>
          <w:rFonts w:asciiTheme="minorHAnsi" w:hAnsiTheme="minorHAnsi" w:cstheme="minorHAnsi"/>
          <w:b/>
          <w:noProof/>
          <w:sz w:val="16"/>
          <w:szCs w:val="16"/>
        </w:rPr>
        <mc:AlternateContent>
          <mc:Choice Requires="wps">
            <w:drawing>
              <wp:anchor distT="0" distB="0" distL="114300" distR="114300" simplePos="0" relativeHeight="251678720" behindDoc="0" locked="0" layoutInCell="1" allowOverlap="1" wp14:anchorId="5336F202" wp14:editId="22166F9D">
                <wp:simplePos x="0" y="0"/>
                <wp:positionH relativeFrom="margin">
                  <wp:posOffset>0</wp:posOffset>
                </wp:positionH>
                <wp:positionV relativeFrom="paragraph">
                  <wp:posOffset>189230</wp:posOffset>
                </wp:positionV>
                <wp:extent cx="6134735"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E36F2" id="Line 2"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9pt" to="483.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WP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">
                <w10:wrap anchorx="margin"/>
              </v:line>
            </w:pict>
          </mc:Fallback>
        </mc:AlternateContent>
      </w:r>
    </w:p>
    <w:p w14:paraId="2B6B09CF" w14:textId="7531D8DC" w:rsidR="00A42ECA" w:rsidRDefault="00486EBE" w:rsidP="00A42ECA">
      <w:pPr>
        <w:rPr>
          <w:rFonts w:asciiTheme="minorHAnsi" w:hAnsiTheme="minorHAnsi" w:cstheme="minorHAnsi"/>
          <w:sz w:val="16"/>
          <w:szCs w:val="16"/>
          <w:highlight w:val="yellow"/>
        </w:rPr>
      </w:pPr>
      <w:r w:rsidRPr="004B605B">
        <w:rPr>
          <w:rFonts w:asciiTheme="minorHAnsi" w:hAnsiTheme="minorHAnsi" w:cstheme="minorHAnsi"/>
          <w:sz w:val="16"/>
          <w:szCs w:val="16"/>
          <w:highlight w:val="yellow"/>
        </w:rPr>
        <w:t>USD</w:t>
      </w:r>
      <w:r w:rsidRPr="004B605B">
        <w:rPr>
          <w:rFonts w:asciiTheme="minorHAnsi" w:hAnsiTheme="minorHAnsi" w:cstheme="minorHAnsi"/>
          <w:sz w:val="16"/>
          <w:szCs w:val="16"/>
        </w:rPr>
        <w:t xml:space="preserve"> or Consortium Name</w:t>
      </w:r>
    </w:p>
    <w:p w14:paraId="68CB5BE5" w14:textId="30BD0E38" w:rsidR="00486EBE" w:rsidRPr="004B605B" w:rsidRDefault="00486EBE" w:rsidP="00486EBE">
      <w:pPr>
        <w:rPr>
          <w:rFonts w:asciiTheme="minorHAnsi" w:hAnsiTheme="minorHAnsi" w:cstheme="minorHAnsi"/>
          <w:sz w:val="16"/>
          <w:szCs w:val="16"/>
        </w:rPr>
      </w:pPr>
    </w:p>
    <w:p w14:paraId="500955EA" w14:textId="0978A2A8" w:rsidR="00933495" w:rsidRPr="00592270" w:rsidRDefault="00933495" w:rsidP="00933495">
      <w:pPr>
        <w:rPr>
          <w:rFonts w:cs="Open Sans Light"/>
          <w:i/>
          <w:sz w:val="16"/>
          <w:szCs w:val="16"/>
        </w:rPr>
      </w:pPr>
      <w:r w:rsidRPr="00592270">
        <w:rPr>
          <w:rFonts w:cs="Open Sans Light"/>
          <w:i/>
          <w:sz w:val="16"/>
          <w:szCs w:val="16"/>
          <w:u w:val="single"/>
        </w:rPr>
        <w:t>Secondary Funding</w:t>
      </w:r>
      <w:r w:rsidRPr="00592270">
        <w:rPr>
          <w:rFonts w:cs="Open Sans Light"/>
          <w:i/>
          <w:sz w:val="16"/>
          <w:szCs w:val="16"/>
        </w:rPr>
        <w:t>: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supplanting of funds is not allowed under the Carl D. Perkins Career and Technical Education Act of 2006, Strengthening CTE for the 21</w:t>
      </w:r>
      <w:r w:rsidRPr="00592270">
        <w:rPr>
          <w:rFonts w:cs="Open Sans Light"/>
          <w:i/>
          <w:sz w:val="16"/>
          <w:szCs w:val="16"/>
          <w:vertAlign w:val="superscript"/>
        </w:rPr>
        <w:t>st</w:t>
      </w:r>
      <w:r w:rsidRPr="00592270">
        <w:rPr>
          <w:rFonts w:cs="Open Sans Light"/>
          <w:i/>
          <w:sz w:val="16"/>
          <w:szCs w:val="16"/>
        </w:rPr>
        <w:t xml:space="preserve"> Century.</w:t>
      </w:r>
    </w:p>
    <w:p w14:paraId="1131D67D" w14:textId="77777777" w:rsidR="00933495" w:rsidRPr="00933495" w:rsidRDefault="00933495" w:rsidP="00933495">
      <w:pPr>
        <w:jc w:val="center"/>
        <w:rPr>
          <w:rStyle w:val="SubtleReference"/>
          <w:rFonts w:cs="Open Sans Light"/>
          <w:b/>
          <w:sz w:val="22"/>
          <w:szCs w:val="22"/>
        </w:rPr>
      </w:pPr>
      <w:r w:rsidRPr="00933495">
        <w:rPr>
          <w:rStyle w:val="SubtleReference"/>
          <w:rFonts w:cs="Open Sans Light"/>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3690"/>
        <w:gridCol w:w="1620"/>
        <w:gridCol w:w="2093"/>
      </w:tblGrid>
      <w:tr w:rsidR="00486EBE" w:rsidRPr="004B605B" w14:paraId="2960259E" w14:textId="77777777" w:rsidTr="00F00D2B">
        <w:tc>
          <w:tcPr>
            <w:tcW w:w="2245" w:type="dxa"/>
            <w:shd w:val="clear" w:color="auto" w:fill="F2F2F2" w:themeFill="background1" w:themeFillShade="F2"/>
          </w:tcPr>
          <w:p w14:paraId="3FFE4324"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Responsibility</w:t>
            </w:r>
          </w:p>
        </w:tc>
        <w:tc>
          <w:tcPr>
            <w:tcW w:w="3690" w:type="dxa"/>
            <w:shd w:val="clear" w:color="auto" w:fill="F2F2F2" w:themeFill="background1" w:themeFillShade="F2"/>
          </w:tcPr>
          <w:p w14:paraId="18628BBB"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Name &amp; Position</w:t>
            </w:r>
          </w:p>
        </w:tc>
        <w:tc>
          <w:tcPr>
            <w:tcW w:w="1620" w:type="dxa"/>
            <w:shd w:val="clear" w:color="auto" w:fill="F2F2F2" w:themeFill="background1" w:themeFillShade="F2"/>
          </w:tcPr>
          <w:p w14:paraId="17973BA2"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Telephone</w:t>
            </w:r>
          </w:p>
        </w:tc>
        <w:tc>
          <w:tcPr>
            <w:tcW w:w="2093" w:type="dxa"/>
            <w:shd w:val="clear" w:color="auto" w:fill="F2F2F2" w:themeFill="background1" w:themeFillShade="F2"/>
          </w:tcPr>
          <w:p w14:paraId="1FD78042"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14:paraId="14E520A9" w14:textId="77777777" w:rsidTr="00F00D2B">
        <w:tc>
          <w:tcPr>
            <w:tcW w:w="2245" w:type="dxa"/>
          </w:tcPr>
          <w:p w14:paraId="688FD65E" w14:textId="77777777" w:rsidR="00486EBE" w:rsidRPr="004B605B" w:rsidRDefault="00486EBE" w:rsidP="00104D2F">
            <w:pPr>
              <w:rPr>
                <w:rFonts w:asciiTheme="minorHAnsi" w:hAnsiTheme="minorHAnsi" w:cstheme="minorHAnsi"/>
                <w:szCs w:val="20"/>
              </w:rPr>
            </w:pPr>
            <w:r w:rsidRPr="004B605B">
              <w:rPr>
                <w:rFonts w:asciiTheme="minorHAnsi" w:hAnsiTheme="minorHAnsi" w:cstheme="minorHAnsi"/>
                <w:szCs w:val="20"/>
                <w:highlight w:val="yellow"/>
              </w:rPr>
              <w:t>Application Completer</w:t>
            </w:r>
          </w:p>
        </w:tc>
        <w:tc>
          <w:tcPr>
            <w:tcW w:w="3690" w:type="dxa"/>
          </w:tcPr>
          <w:p w14:paraId="711FC849" w14:textId="65C5B8E0" w:rsidR="00486EBE" w:rsidRPr="004B605B" w:rsidRDefault="00486EBE" w:rsidP="00104D2F">
            <w:pPr>
              <w:rPr>
                <w:rFonts w:asciiTheme="minorHAnsi" w:hAnsiTheme="minorHAnsi" w:cstheme="minorHAnsi"/>
                <w:szCs w:val="20"/>
              </w:rPr>
            </w:pPr>
          </w:p>
        </w:tc>
        <w:tc>
          <w:tcPr>
            <w:tcW w:w="1620" w:type="dxa"/>
          </w:tcPr>
          <w:p w14:paraId="6B538730" w14:textId="0CE5C43D" w:rsidR="00486EBE" w:rsidRPr="004B605B" w:rsidRDefault="00486EBE" w:rsidP="00104D2F">
            <w:pPr>
              <w:rPr>
                <w:rFonts w:asciiTheme="minorHAnsi" w:hAnsiTheme="minorHAnsi" w:cstheme="minorHAnsi"/>
                <w:szCs w:val="20"/>
              </w:rPr>
            </w:pPr>
          </w:p>
        </w:tc>
        <w:tc>
          <w:tcPr>
            <w:tcW w:w="2093" w:type="dxa"/>
          </w:tcPr>
          <w:p w14:paraId="7E762136" w14:textId="5D33D53C" w:rsidR="00486EBE" w:rsidRPr="004B605B" w:rsidRDefault="00486EBE" w:rsidP="00104D2F">
            <w:pPr>
              <w:rPr>
                <w:rFonts w:asciiTheme="minorHAnsi" w:hAnsiTheme="minorHAnsi" w:cstheme="minorHAnsi"/>
                <w:szCs w:val="20"/>
              </w:rPr>
            </w:pPr>
          </w:p>
        </w:tc>
      </w:tr>
      <w:tr w:rsidR="00486EBE" w:rsidRPr="004B605B" w14:paraId="1F349602" w14:textId="77777777" w:rsidTr="00F00D2B">
        <w:tc>
          <w:tcPr>
            <w:tcW w:w="2245" w:type="dxa"/>
          </w:tcPr>
          <w:p w14:paraId="3522B99A" w14:textId="575AC239" w:rsidR="00486EBE" w:rsidRPr="004B605B" w:rsidRDefault="00486EBE" w:rsidP="00104D2F">
            <w:pPr>
              <w:rPr>
                <w:rFonts w:asciiTheme="minorHAnsi" w:hAnsiTheme="minorHAnsi" w:cstheme="minorHAnsi"/>
                <w:sz w:val="18"/>
                <w:szCs w:val="18"/>
              </w:rPr>
            </w:pPr>
            <w:r w:rsidRPr="004B605B">
              <w:rPr>
                <w:rFonts w:asciiTheme="minorHAnsi" w:hAnsiTheme="minorHAnsi" w:cstheme="minorHAnsi"/>
                <w:szCs w:val="20"/>
                <w:highlight w:val="yellow"/>
              </w:rPr>
              <w:t>Administrator</w:t>
            </w:r>
          </w:p>
        </w:tc>
        <w:tc>
          <w:tcPr>
            <w:tcW w:w="3690" w:type="dxa"/>
          </w:tcPr>
          <w:p w14:paraId="10372A5B" w14:textId="6D52647B" w:rsidR="00486EBE" w:rsidRPr="004B605B" w:rsidRDefault="00486EBE" w:rsidP="00104D2F">
            <w:pPr>
              <w:rPr>
                <w:rFonts w:asciiTheme="minorHAnsi" w:hAnsiTheme="minorHAnsi" w:cstheme="minorHAnsi"/>
                <w:szCs w:val="20"/>
              </w:rPr>
            </w:pPr>
          </w:p>
        </w:tc>
        <w:tc>
          <w:tcPr>
            <w:tcW w:w="1620" w:type="dxa"/>
          </w:tcPr>
          <w:p w14:paraId="2F609DA1" w14:textId="65A60DE2" w:rsidR="00486EBE" w:rsidRPr="004B605B" w:rsidRDefault="00486EBE" w:rsidP="00104D2F">
            <w:pPr>
              <w:rPr>
                <w:rFonts w:asciiTheme="minorHAnsi" w:hAnsiTheme="minorHAnsi" w:cstheme="minorHAnsi"/>
                <w:szCs w:val="20"/>
              </w:rPr>
            </w:pPr>
          </w:p>
        </w:tc>
        <w:tc>
          <w:tcPr>
            <w:tcW w:w="2093" w:type="dxa"/>
          </w:tcPr>
          <w:p w14:paraId="288C08A6" w14:textId="288843BA" w:rsidR="00486EBE" w:rsidRPr="004B605B" w:rsidRDefault="00486EBE" w:rsidP="00104D2F">
            <w:pPr>
              <w:rPr>
                <w:rFonts w:asciiTheme="minorHAnsi" w:hAnsiTheme="minorHAnsi" w:cstheme="minorHAnsi"/>
                <w:szCs w:val="20"/>
              </w:rPr>
            </w:pPr>
          </w:p>
        </w:tc>
      </w:tr>
    </w:tbl>
    <w:p w14:paraId="59A30E57" w14:textId="77777777" w:rsidR="00331FDC" w:rsidRDefault="00331FDC" w:rsidP="00486EBE">
      <w:pPr>
        <w:rPr>
          <w:rFonts w:asciiTheme="minorHAnsi" w:hAnsiTheme="minorHAnsi" w:cstheme="minorHAnsi"/>
          <w:szCs w:val="20"/>
        </w:rPr>
      </w:pPr>
    </w:p>
    <w:p w14:paraId="3F6B8C10" w14:textId="7B71D91C" w:rsidR="00486EBE" w:rsidRPr="00592270" w:rsidRDefault="0088226A" w:rsidP="00486EBE">
      <w:pPr>
        <w:rPr>
          <w:rFonts w:asciiTheme="minorHAnsi" w:hAnsiTheme="minorHAnsi" w:cstheme="minorHAnsi"/>
          <w:b/>
          <w:szCs w:val="20"/>
        </w:rPr>
      </w:pPr>
      <w:r w:rsidRPr="00592270">
        <w:rPr>
          <w:rFonts w:asciiTheme="minorHAnsi" w:hAnsiTheme="minorHAnsi" w:cstheme="minorHAnsi"/>
          <w:b/>
          <w:szCs w:val="20"/>
          <w:highlight w:val="yellow"/>
        </w:rPr>
        <w:t xml:space="preserve">List ALL State Approved CTE Pathways offered in your </w:t>
      </w:r>
      <w:r w:rsidR="00331FDC" w:rsidRPr="00592270">
        <w:rPr>
          <w:rFonts w:asciiTheme="minorHAnsi" w:hAnsiTheme="minorHAnsi" w:cstheme="minorHAnsi"/>
          <w:b/>
          <w:szCs w:val="20"/>
          <w:highlight w:val="yellow"/>
        </w:rPr>
        <w:t>District: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4230"/>
        <w:gridCol w:w="1530"/>
        <w:gridCol w:w="1913"/>
      </w:tblGrid>
      <w:tr w:rsidR="00121EE3" w:rsidRPr="00121EE3" w14:paraId="51CC54D6" w14:textId="77777777" w:rsidTr="00BC3424">
        <w:trPr>
          <w:trHeight w:val="260"/>
        </w:trPr>
        <w:tc>
          <w:tcPr>
            <w:tcW w:w="1975" w:type="dxa"/>
            <w:shd w:val="clear" w:color="auto" w:fill="F2F2F2"/>
          </w:tcPr>
          <w:p w14:paraId="1BE92AA4" w14:textId="77777777" w:rsidR="00121EE3" w:rsidRPr="00121EE3" w:rsidRDefault="00121EE3" w:rsidP="00121EE3">
            <w:pPr>
              <w:rPr>
                <w:rFonts w:cs="Open Sans Light"/>
                <w:b/>
                <w:szCs w:val="20"/>
              </w:rPr>
            </w:pPr>
            <w:bookmarkStart w:id="3" w:name="_Hlk37245286"/>
            <w:r w:rsidRPr="00121EE3">
              <w:rPr>
                <w:rFonts w:cs="Open Sans Light"/>
                <w:b/>
                <w:szCs w:val="20"/>
              </w:rPr>
              <w:t>CTE Pathway</w:t>
            </w:r>
          </w:p>
        </w:tc>
        <w:tc>
          <w:tcPr>
            <w:tcW w:w="4230" w:type="dxa"/>
            <w:shd w:val="clear" w:color="auto" w:fill="F2F2F2"/>
          </w:tcPr>
          <w:p w14:paraId="5B158D79" w14:textId="77777777" w:rsidR="00121EE3" w:rsidRPr="00121EE3" w:rsidRDefault="00121EE3" w:rsidP="00121EE3">
            <w:pPr>
              <w:rPr>
                <w:rFonts w:cs="Open Sans Light"/>
                <w:b/>
                <w:szCs w:val="20"/>
              </w:rPr>
            </w:pPr>
            <w:r w:rsidRPr="00121EE3">
              <w:rPr>
                <w:rFonts w:cs="Open Sans Light"/>
                <w:b/>
                <w:szCs w:val="20"/>
              </w:rPr>
              <w:t>Teacher Participant</w:t>
            </w:r>
          </w:p>
        </w:tc>
        <w:tc>
          <w:tcPr>
            <w:tcW w:w="1530" w:type="dxa"/>
            <w:shd w:val="clear" w:color="auto" w:fill="F2F2F2"/>
          </w:tcPr>
          <w:p w14:paraId="64E14820" w14:textId="77777777" w:rsidR="00121EE3" w:rsidRPr="00121EE3" w:rsidRDefault="00121EE3" w:rsidP="00121EE3">
            <w:pPr>
              <w:jc w:val="center"/>
              <w:rPr>
                <w:rFonts w:cs="Open Sans Light"/>
                <w:b/>
                <w:szCs w:val="20"/>
              </w:rPr>
            </w:pPr>
            <w:r w:rsidRPr="00121EE3">
              <w:rPr>
                <w:rFonts w:cs="Open Sans Light"/>
                <w:b/>
                <w:szCs w:val="20"/>
              </w:rPr>
              <w:t>Telephone</w:t>
            </w:r>
          </w:p>
        </w:tc>
        <w:tc>
          <w:tcPr>
            <w:tcW w:w="1913" w:type="dxa"/>
            <w:shd w:val="clear" w:color="auto" w:fill="F2F2F2"/>
          </w:tcPr>
          <w:p w14:paraId="3198E66B" w14:textId="77777777" w:rsidR="00121EE3" w:rsidRPr="00121EE3" w:rsidRDefault="00121EE3" w:rsidP="00121EE3">
            <w:pPr>
              <w:rPr>
                <w:rFonts w:cs="Open Sans Light"/>
                <w:b/>
                <w:szCs w:val="20"/>
              </w:rPr>
            </w:pPr>
            <w:r w:rsidRPr="00121EE3">
              <w:rPr>
                <w:rFonts w:cs="Open Sans Light"/>
                <w:b/>
                <w:szCs w:val="20"/>
              </w:rPr>
              <w:t>Email Address</w:t>
            </w:r>
          </w:p>
        </w:tc>
      </w:tr>
      <w:tr w:rsidR="00121EE3" w:rsidRPr="00121EE3" w14:paraId="5780BC4D" w14:textId="77777777" w:rsidTr="00BC3424">
        <w:tc>
          <w:tcPr>
            <w:tcW w:w="1975" w:type="dxa"/>
          </w:tcPr>
          <w:p w14:paraId="26DF77E6" w14:textId="0E9B03C0" w:rsidR="00121EE3" w:rsidRPr="00121EE3" w:rsidRDefault="00121EE3" w:rsidP="00F00D2B">
            <w:pPr>
              <w:rPr>
                <w:rFonts w:cs="Open Sans Light"/>
                <w:szCs w:val="20"/>
              </w:rPr>
            </w:pPr>
          </w:p>
        </w:tc>
        <w:tc>
          <w:tcPr>
            <w:tcW w:w="4230" w:type="dxa"/>
          </w:tcPr>
          <w:p w14:paraId="66078A72" w14:textId="29F8C610" w:rsidR="00121EE3" w:rsidRPr="00121EE3" w:rsidRDefault="00121EE3" w:rsidP="00121EE3">
            <w:pPr>
              <w:rPr>
                <w:rFonts w:cs="Open Sans Light"/>
                <w:szCs w:val="20"/>
              </w:rPr>
            </w:pPr>
          </w:p>
        </w:tc>
        <w:tc>
          <w:tcPr>
            <w:tcW w:w="1530" w:type="dxa"/>
          </w:tcPr>
          <w:p w14:paraId="4A5713BA" w14:textId="08271866" w:rsidR="00121EE3" w:rsidRPr="00121EE3" w:rsidRDefault="00121EE3" w:rsidP="00F00D2B">
            <w:pPr>
              <w:rPr>
                <w:rFonts w:cs="Open Sans Light"/>
                <w:szCs w:val="20"/>
              </w:rPr>
            </w:pPr>
          </w:p>
        </w:tc>
        <w:tc>
          <w:tcPr>
            <w:tcW w:w="1913" w:type="dxa"/>
          </w:tcPr>
          <w:p w14:paraId="099C9805" w14:textId="5EDFC503" w:rsidR="00121EE3" w:rsidRPr="00121EE3" w:rsidRDefault="00121EE3" w:rsidP="00F00D2B">
            <w:pPr>
              <w:rPr>
                <w:rFonts w:cs="Open Sans Light"/>
                <w:szCs w:val="20"/>
              </w:rPr>
            </w:pPr>
          </w:p>
        </w:tc>
      </w:tr>
      <w:tr w:rsidR="00331FDC" w:rsidRPr="00121EE3" w14:paraId="25861D78" w14:textId="77777777" w:rsidTr="00BC3424">
        <w:tc>
          <w:tcPr>
            <w:tcW w:w="1975" w:type="dxa"/>
          </w:tcPr>
          <w:p w14:paraId="41DFC3EE" w14:textId="6BEB93AC" w:rsidR="00331FDC" w:rsidRPr="00121EE3" w:rsidRDefault="00331FDC" w:rsidP="00F00D2B">
            <w:pPr>
              <w:rPr>
                <w:rFonts w:cs="Open Sans Light"/>
                <w:szCs w:val="20"/>
              </w:rPr>
            </w:pPr>
          </w:p>
        </w:tc>
        <w:tc>
          <w:tcPr>
            <w:tcW w:w="4230" w:type="dxa"/>
          </w:tcPr>
          <w:p w14:paraId="406C4A11" w14:textId="47D31706" w:rsidR="00331FDC" w:rsidRPr="00121EE3" w:rsidRDefault="00331FDC" w:rsidP="00121EE3">
            <w:pPr>
              <w:rPr>
                <w:rFonts w:cs="Open Sans Light"/>
                <w:szCs w:val="20"/>
              </w:rPr>
            </w:pPr>
          </w:p>
        </w:tc>
        <w:tc>
          <w:tcPr>
            <w:tcW w:w="1530" w:type="dxa"/>
          </w:tcPr>
          <w:p w14:paraId="15624864" w14:textId="19BCB39B" w:rsidR="00331FDC" w:rsidRPr="00121EE3" w:rsidRDefault="00331FDC" w:rsidP="00F00D2B">
            <w:pPr>
              <w:rPr>
                <w:rFonts w:cs="Open Sans Light"/>
                <w:szCs w:val="20"/>
              </w:rPr>
            </w:pPr>
          </w:p>
        </w:tc>
        <w:tc>
          <w:tcPr>
            <w:tcW w:w="1913" w:type="dxa"/>
          </w:tcPr>
          <w:p w14:paraId="767FF27A" w14:textId="4995FAA0" w:rsidR="00331FDC" w:rsidRPr="00121EE3" w:rsidRDefault="00331FDC" w:rsidP="00F00D2B">
            <w:pPr>
              <w:rPr>
                <w:rFonts w:cs="Open Sans Light"/>
                <w:szCs w:val="20"/>
              </w:rPr>
            </w:pPr>
          </w:p>
        </w:tc>
      </w:tr>
      <w:tr w:rsidR="00331FDC" w:rsidRPr="00121EE3" w14:paraId="02C2FBE2" w14:textId="77777777" w:rsidTr="00BC3424">
        <w:tc>
          <w:tcPr>
            <w:tcW w:w="1975" w:type="dxa"/>
          </w:tcPr>
          <w:p w14:paraId="5DB08C92" w14:textId="478D0CCB" w:rsidR="00331FDC" w:rsidRPr="00121EE3" w:rsidRDefault="00331FDC" w:rsidP="00F00D2B">
            <w:pPr>
              <w:jc w:val="center"/>
              <w:rPr>
                <w:rFonts w:cs="Open Sans Light"/>
                <w:szCs w:val="20"/>
              </w:rPr>
            </w:pPr>
          </w:p>
        </w:tc>
        <w:tc>
          <w:tcPr>
            <w:tcW w:w="4230" w:type="dxa"/>
          </w:tcPr>
          <w:p w14:paraId="590DAABC" w14:textId="7742EEDD" w:rsidR="00331FDC" w:rsidRPr="00121EE3" w:rsidRDefault="00331FDC" w:rsidP="00121EE3">
            <w:pPr>
              <w:rPr>
                <w:rFonts w:cs="Open Sans Light"/>
                <w:szCs w:val="20"/>
              </w:rPr>
            </w:pPr>
          </w:p>
        </w:tc>
        <w:tc>
          <w:tcPr>
            <w:tcW w:w="1530" w:type="dxa"/>
          </w:tcPr>
          <w:p w14:paraId="7C5BC523" w14:textId="6F5B7666" w:rsidR="00331FDC" w:rsidRPr="00121EE3" w:rsidRDefault="00331FDC" w:rsidP="00F00D2B">
            <w:pPr>
              <w:rPr>
                <w:rFonts w:cs="Open Sans Light"/>
                <w:szCs w:val="20"/>
              </w:rPr>
            </w:pPr>
          </w:p>
        </w:tc>
        <w:tc>
          <w:tcPr>
            <w:tcW w:w="1913" w:type="dxa"/>
          </w:tcPr>
          <w:p w14:paraId="67A6BD8F" w14:textId="22DA2B61" w:rsidR="00331FDC" w:rsidRPr="00121EE3" w:rsidRDefault="00331FDC" w:rsidP="00121EE3">
            <w:pPr>
              <w:rPr>
                <w:rFonts w:cs="Open Sans Light"/>
                <w:szCs w:val="20"/>
              </w:rPr>
            </w:pPr>
          </w:p>
        </w:tc>
      </w:tr>
      <w:tr w:rsidR="00FE6247" w:rsidRPr="00121EE3" w14:paraId="571AF881" w14:textId="77777777" w:rsidTr="00BC3424">
        <w:tc>
          <w:tcPr>
            <w:tcW w:w="1975" w:type="dxa"/>
          </w:tcPr>
          <w:p w14:paraId="094E4627" w14:textId="0930A363" w:rsidR="00FE6247" w:rsidRPr="00121EE3" w:rsidRDefault="00FE6247" w:rsidP="00FE6247">
            <w:pPr>
              <w:rPr>
                <w:rFonts w:cs="Open Sans Light"/>
                <w:szCs w:val="20"/>
              </w:rPr>
            </w:pPr>
          </w:p>
        </w:tc>
        <w:tc>
          <w:tcPr>
            <w:tcW w:w="4230" w:type="dxa"/>
          </w:tcPr>
          <w:p w14:paraId="0C02008B" w14:textId="77777777" w:rsidR="00FE6247" w:rsidRPr="00F00D2B" w:rsidRDefault="00FE6247" w:rsidP="00FE6247">
            <w:pPr>
              <w:rPr>
                <w:rFonts w:cs="Open Sans Light"/>
                <w:szCs w:val="20"/>
              </w:rPr>
            </w:pPr>
          </w:p>
        </w:tc>
        <w:tc>
          <w:tcPr>
            <w:tcW w:w="1530" w:type="dxa"/>
          </w:tcPr>
          <w:p w14:paraId="04CC336D" w14:textId="5DD27EE8" w:rsidR="00FE6247" w:rsidRPr="00121EE3" w:rsidRDefault="00FE6247" w:rsidP="00FE6247">
            <w:pPr>
              <w:rPr>
                <w:rFonts w:cs="Open Sans Light"/>
                <w:szCs w:val="20"/>
              </w:rPr>
            </w:pPr>
          </w:p>
        </w:tc>
        <w:tc>
          <w:tcPr>
            <w:tcW w:w="1913" w:type="dxa"/>
          </w:tcPr>
          <w:p w14:paraId="03840EC7" w14:textId="77777777" w:rsidR="00FE6247" w:rsidRPr="00F00D2B" w:rsidRDefault="00FE6247" w:rsidP="00FE6247">
            <w:pPr>
              <w:jc w:val="center"/>
              <w:rPr>
                <w:rFonts w:cs="Open Sans Light"/>
                <w:szCs w:val="20"/>
              </w:rPr>
            </w:pPr>
          </w:p>
        </w:tc>
      </w:tr>
      <w:tr w:rsidR="00FE6247" w:rsidRPr="00121EE3" w14:paraId="3EEC28C1" w14:textId="77777777" w:rsidTr="00BC3424">
        <w:tc>
          <w:tcPr>
            <w:tcW w:w="1975" w:type="dxa"/>
          </w:tcPr>
          <w:p w14:paraId="40BFE3DC" w14:textId="77777777" w:rsidR="00FE6247" w:rsidRPr="00121EE3" w:rsidRDefault="00FE6247" w:rsidP="00FE6247">
            <w:pPr>
              <w:rPr>
                <w:rFonts w:cs="Open Sans Light"/>
                <w:szCs w:val="20"/>
              </w:rPr>
            </w:pPr>
          </w:p>
        </w:tc>
        <w:tc>
          <w:tcPr>
            <w:tcW w:w="4230" w:type="dxa"/>
          </w:tcPr>
          <w:p w14:paraId="1C955221" w14:textId="77777777" w:rsidR="00FE6247" w:rsidRPr="00F00D2B" w:rsidRDefault="00FE6247" w:rsidP="00FE6247">
            <w:pPr>
              <w:rPr>
                <w:rFonts w:cs="Open Sans Light"/>
                <w:szCs w:val="20"/>
              </w:rPr>
            </w:pPr>
          </w:p>
        </w:tc>
        <w:tc>
          <w:tcPr>
            <w:tcW w:w="1530" w:type="dxa"/>
          </w:tcPr>
          <w:p w14:paraId="277C8259" w14:textId="77777777" w:rsidR="00FE6247" w:rsidRPr="00121EE3" w:rsidRDefault="00FE6247" w:rsidP="00FE6247">
            <w:pPr>
              <w:rPr>
                <w:rFonts w:cs="Open Sans Light"/>
                <w:szCs w:val="20"/>
              </w:rPr>
            </w:pPr>
          </w:p>
        </w:tc>
        <w:tc>
          <w:tcPr>
            <w:tcW w:w="1913" w:type="dxa"/>
          </w:tcPr>
          <w:p w14:paraId="6EA1594F" w14:textId="77777777" w:rsidR="00FE6247" w:rsidRPr="00F00D2B" w:rsidRDefault="00FE6247" w:rsidP="00FE6247">
            <w:pPr>
              <w:jc w:val="center"/>
              <w:rPr>
                <w:rFonts w:cs="Open Sans Light"/>
                <w:szCs w:val="20"/>
              </w:rPr>
            </w:pPr>
          </w:p>
        </w:tc>
      </w:tr>
      <w:tr w:rsidR="00FE6247" w:rsidRPr="00121EE3" w14:paraId="695CEA1C" w14:textId="77777777" w:rsidTr="00BC3424">
        <w:tc>
          <w:tcPr>
            <w:tcW w:w="1975" w:type="dxa"/>
          </w:tcPr>
          <w:p w14:paraId="19C96117" w14:textId="78739ED2" w:rsidR="00FE6247" w:rsidRPr="00121EE3" w:rsidRDefault="00FE6247" w:rsidP="00FE6247">
            <w:pPr>
              <w:jc w:val="center"/>
              <w:rPr>
                <w:rFonts w:cs="Open Sans Light"/>
                <w:szCs w:val="20"/>
              </w:rPr>
            </w:pPr>
          </w:p>
        </w:tc>
        <w:tc>
          <w:tcPr>
            <w:tcW w:w="4230" w:type="dxa"/>
          </w:tcPr>
          <w:p w14:paraId="5D9E71BE" w14:textId="077D996D" w:rsidR="00FE6247" w:rsidRPr="00121EE3" w:rsidRDefault="00FE6247" w:rsidP="00FE6247">
            <w:pPr>
              <w:ind w:firstLine="720"/>
              <w:rPr>
                <w:rFonts w:cs="Open Sans Light"/>
                <w:szCs w:val="20"/>
              </w:rPr>
            </w:pPr>
          </w:p>
        </w:tc>
        <w:tc>
          <w:tcPr>
            <w:tcW w:w="1530" w:type="dxa"/>
          </w:tcPr>
          <w:p w14:paraId="227E5D51" w14:textId="26BEF9B0" w:rsidR="00FE6247" w:rsidRPr="00121EE3" w:rsidRDefault="00FE6247" w:rsidP="00FE6247">
            <w:pPr>
              <w:rPr>
                <w:rFonts w:cs="Open Sans Light"/>
                <w:szCs w:val="20"/>
              </w:rPr>
            </w:pPr>
          </w:p>
        </w:tc>
        <w:tc>
          <w:tcPr>
            <w:tcW w:w="1913" w:type="dxa"/>
          </w:tcPr>
          <w:p w14:paraId="64CEB75A" w14:textId="715D3080" w:rsidR="00FE6247" w:rsidRPr="00121EE3" w:rsidRDefault="00FE6247" w:rsidP="00FE6247">
            <w:pPr>
              <w:rPr>
                <w:rFonts w:cs="Open Sans Light"/>
                <w:szCs w:val="20"/>
              </w:rPr>
            </w:pPr>
          </w:p>
        </w:tc>
      </w:tr>
      <w:tr w:rsidR="00FE6247" w:rsidRPr="00121EE3" w14:paraId="09A62D5A" w14:textId="77777777" w:rsidTr="00BC3424">
        <w:tc>
          <w:tcPr>
            <w:tcW w:w="1975" w:type="dxa"/>
          </w:tcPr>
          <w:p w14:paraId="00C4B091" w14:textId="06A0CF49" w:rsidR="00FE6247" w:rsidRPr="00121EE3" w:rsidRDefault="00FE6247" w:rsidP="00FE6247">
            <w:pPr>
              <w:rPr>
                <w:rFonts w:cs="Open Sans Light"/>
                <w:szCs w:val="20"/>
              </w:rPr>
            </w:pPr>
          </w:p>
        </w:tc>
        <w:tc>
          <w:tcPr>
            <w:tcW w:w="4230" w:type="dxa"/>
          </w:tcPr>
          <w:p w14:paraId="14B64EF2" w14:textId="517A6AE6" w:rsidR="00FE6247" w:rsidRPr="00121EE3" w:rsidRDefault="00FE6247" w:rsidP="00FE6247">
            <w:pPr>
              <w:rPr>
                <w:rFonts w:cs="Open Sans Light"/>
                <w:szCs w:val="20"/>
              </w:rPr>
            </w:pPr>
          </w:p>
        </w:tc>
        <w:tc>
          <w:tcPr>
            <w:tcW w:w="1530" w:type="dxa"/>
          </w:tcPr>
          <w:p w14:paraId="30FF4A18" w14:textId="6C50C331" w:rsidR="00FE6247" w:rsidRPr="00121EE3" w:rsidRDefault="00FE6247" w:rsidP="00FE6247">
            <w:pPr>
              <w:rPr>
                <w:rFonts w:cs="Open Sans Light"/>
                <w:szCs w:val="20"/>
              </w:rPr>
            </w:pPr>
          </w:p>
        </w:tc>
        <w:tc>
          <w:tcPr>
            <w:tcW w:w="1913" w:type="dxa"/>
          </w:tcPr>
          <w:p w14:paraId="4CCA5831" w14:textId="1F1A8887" w:rsidR="00FE6247" w:rsidRPr="00121EE3" w:rsidRDefault="00FE6247" w:rsidP="00FE6247">
            <w:pPr>
              <w:rPr>
                <w:rFonts w:cs="Open Sans Light"/>
                <w:szCs w:val="20"/>
              </w:rPr>
            </w:pPr>
          </w:p>
        </w:tc>
      </w:tr>
      <w:tr w:rsidR="00FE6247" w:rsidRPr="00121EE3" w14:paraId="47534D76" w14:textId="77777777" w:rsidTr="00BC3424">
        <w:tc>
          <w:tcPr>
            <w:tcW w:w="1975" w:type="dxa"/>
            <w:tcBorders>
              <w:bottom w:val="single" w:sz="4" w:space="0" w:color="auto"/>
            </w:tcBorders>
          </w:tcPr>
          <w:p w14:paraId="472693E3" w14:textId="623CD3B2" w:rsidR="00FE6247" w:rsidRPr="00121EE3" w:rsidRDefault="00FE6247" w:rsidP="00FE6247">
            <w:pPr>
              <w:rPr>
                <w:rFonts w:cs="Open Sans Light"/>
                <w:szCs w:val="20"/>
              </w:rPr>
            </w:pPr>
          </w:p>
        </w:tc>
        <w:tc>
          <w:tcPr>
            <w:tcW w:w="4230" w:type="dxa"/>
            <w:tcBorders>
              <w:bottom w:val="single" w:sz="4" w:space="0" w:color="auto"/>
            </w:tcBorders>
          </w:tcPr>
          <w:p w14:paraId="2E043C2A" w14:textId="52924C00" w:rsidR="00FE6247" w:rsidRPr="00121EE3" w:rsidRDefault="00FE6247" w:rsidP="00FE6247">
            <w:pPr>
              <w:rPr>
                <w:rFonts w:cs="Open Sans Light"/>
                <w:szCs w:val="20"/>
              </w:rPr>
            </w:pPr>
          </w:p>
        </w:tc>
        <w:tc>
          <w:tcPr>
            <w:tcW w:w="1530" w:type="dxa"/>
            <w:tcBorders>
              <w:bottom w:val="single" w:sz="4" w:space="0" w:color="auto"/>
            </w:tcBorders>
          </w:tcPr>
          <w:p w14:paraId="7D4389D3" w14:textId="77777777" w:rsidR="00FE6247" w:rsidRPr="007F42CA" w:rsidRDefault="00FE6247" w:rsidP="00FE6247">
            <w:pPr>
              <w:jc w:val="center"/>
              <w:rPr>
                <w:rFonts w:cs="Open Sans Light"/>
                <w:szCs w:val="20"/>
              </w:rPr>
            </w:pPr>
          </w:p>
        </w:tc>
        <w:tc>
          <w:tcPr>
            <w:tcW w:w="1913" w:type="dxa"/>
            <w:tcBorders>
              <w:bottom w:val="single" w:sz="4" w:space="0" w:color="auto"/>
            </w:tcBorders>
          </w:tcPr>
          <w:p w14:paraId="4BFD1674" w14:textId="57F4576B" w:rsidR="00FE6247" w:rsidRPr="00121EE3" w:rsidRDefault="00FE6247" w:rsidP="00FE6247">
            <w:pPr>
              <w:rPr>
                <w:rFonts w:cs="Open Sans Light"/>
                <w:szCs w:val="20"/>
              </w:rPr>
            </w:pPr>
          </w:p>
        </w:tc>
      </w:tr>
      <w:tr w:rsidR="00FE6247" w:rsidRPr="00121EE3" w14:paraId="2F72EA0D" w14:textId="77777777" w:rsidTr="00BC3424">
        <w:tc>
          <w:tcPr>
            <w:tcW w:w="1975" w:type="dxa"/>
            <w:tcBorders>
              <w:bottom w:val="single" w:sz="12" w:space="0" w:color="auto"/>
            </w:tcBorders>
          </w:tcPr>
          <w:p w14:paraId="61CF823B" w14:textId="723B69A5" w:rsidR="00FE6247" w:rsidRPr="00121EE3" w:rsidRDefault="00FE6247" w:rsidP="00FE6247">
            <w:pPr>
              <w:jc w:val="center"/>
              <w:rPr>
                <w:rFonts w:cs="Open Sans Light"/>
                <w:szCs w:val="20"/>
              </w:rPr>
            </w:pPr>
          </w:p>
        </w:tc>
        <w:tc>
          <w:tcPr>
            <w:tcW w:w="4230" w:type="dxa"/>
            <w:tcBorders>
              <w:bottom w:val="single" w:sz="12" w:space="0" w:color="auto"/>
            </w:tcBorders>
          </w:tcPr>
          <w:p w14:paraId="70C3ED85" w14:textId="6063DDA8" w:rsidR="00FE6247" w:rsidRPr="00121EE3" w:rsidRDefault="00FE6247" w:rsidP="00FE6247">
            <w:pPr>
              <w:rPr>
                <w:rFonts w:cs="Open Sans Light"/>
                <w:szCs w:val="20"/>
              </w:rPr>
            </w:pPr>
          </w:p>
        </w:tc>
        <w:tc>
          <w:tcPr>
            <w:tcW w:w="1530" w:type="dxa"/>
            <w:tcBorders>
              <w:bottom w:val="single" w:sz="12" w:space="0" w:color="auto"/>
            </w:tcBorders>
          </w:tcPr>
          <w:p w14:paraId="23B1B02E" w14:textId="77777777" w:rsidR="00FE6247" w:rsidRPr="007F42CA" w:rsidRDefault="00FE6247" w:rsidP="00FE6247">
            <w:pPr>
              <w:jc w:val="center"/>
              <w:rPr>
                <w:rFonts w:cs="Open Sans Light"/>
                <w:szCs w:val="20"/>
              </w:rPr>
            </w:pPr>
          </w:p>
        </w:tc>
        <w:tc>
          <w:tcPr>
            <w:tcW w:w="1913" w:type="dxa"/>
            <w:tcBorders>
              <w:bottom w:val="single" w:sz="12" w:space="0" w:color="auto"/>
            </w:tcBorders>
          </w:tcPr>
          <w:p w14:paraId="317AF01C" w14:textId="77777777" w:rsidR="00FE6247" w:rsidRPr="007F42CA" w:rsidRDefault="00FE6247" w:rsidP="00FE6247">
            <w:pPr>
              <w:jc w:val="center"/>
              <w:rPr>
                <w:rFonts w:cs="Open Sans Light"/>
                <w:szCs w:val="20"/>
              </w:rPr>
            </w:pPr>
          </w:p>
        </w:tc>
      </w:tr>
      <w:tr w:rsidR="00FE6247" w:rsidRPr="00121EE3" w14:paraId="47FDB962" w14:textId="77777777" w:rsidTr="00BC3424">
        <w:tc>
          <w:tcPr>
            <w:tcW w:w="1975" w:type="dxa"/>
            <w:tcBorders>
              <w:top w:val="single" w:sz="12" w:space="0" w:color="auto"/>
              <w:bottom w:val="single" w:sz="4" w:space="0" w:color="auto"/>
            </w:tcBorders>
            <w:shd w:val="clear" w:color="auto" w:fill="F2F2F2"/>
          </w:tcPr>
          <w:p w14:paraId="6689C9EA" w14:textId="725D36F3" w:rsidR="00FE6247" w:rsidRPr="00121EE3" w:rsidRDefault="00FE6247" w:rsidP="00FE6247">
            <w:pPr>
              <w:rPr>
                <w:rFonts w:cs="Open Sans Light"/>
                <w:b/>
                <w:szCs w:val="20"/>
              </w:rPr>
            </w:pPr>
            <w:r>
              <w:rPr>
                <w:rFonts w:cs="Open Sans Light"/>
                <w:b/>
                <w:szCs w:val="20"/>
              </w:rPr>
              <w:t>Role of Participant</w:t>
            </w:r>
          </w:p>
        </w:tc>
        <w:tc>
          <w:tcPr>
            <w:tcW w:w="4230" w:type="dxa"/>
            <w:tcBorders>
              <w:top w:val="single" w:sz="12" w:space="0" w:color="auto"/>
              <w:bottom w:val="single" w:sz="4" w:space="0" w:color="auto"/>
            </w:tcBorders>
            <w:shd w:val="clear" w:color="auto" w:fill="F2F2F2"/>
          </w:tcPr>
          <w:p w14:paraId="4F140400" w14:textId="77777777" w:rsidR="00FE6247" w:rsidRPr="00121EE3" w:rsidRDefault="00FE6247" w:rsidP="00FE6247">
            <w:pPr>
              <w:rPr>
                <w:rFonts w:cs="Open Sans Light"/>
                <w:b/>
                <w:szCs w:val="20"/>
              </w:rPr>
            </w:pPr>
            <w:r w:rsidRPr="00121EE3">
              <w:rPr>
                <w:rFonts w:cs="Open Sans Light"/>
                <w:b/>
                <w:szCs w:val="20"/>
              </w:rPr>
              <w:t>Participant</w:t>
            </w:r>
          </w:p>
        </w:tc>
        <w:tc>
          <w:tcPr>
            <w:tcW w:w="1530" w:type="dxa"/>
            <w:tcBorders>
              <w:top w:val="single" w:sz="12" w:space="0" w:color="auto"/>
              <w:bottom w:val="single" w:sz="4" w:space="0" w:color="auto"/>
            </w:tcBorders>
            <w:shd w:val="clear" w:color="auto" w:fill="F2F2F2"/>
          </w:tcPr>
          <w:p w14:paraId="4DEA66B7" w14:textId="77777777" w:rsidR="00FE6247" w:rsidRPr="00121EE3" w:rsidRDefault="00FE6247" w:rsidP="00FE6247">
            <w:pPr>
              <w:rPr>
                <w:rFonts w:cs="Open Sans Light"/>
                <w:szCs w:val="20"/>
              </w:rPr>
            </w:pPr>
            <w:r w:rsidRPr="00121EE3">
              <w:rPr>
                <w:rFonts w:cs="Open Sans Light"/>
                <w:b/>
                <w:szCs w:val="20"/>
              </w:rPr>
              <w:t>Telephone</w:t>
            </w:r>
          </w:p>
        </w:tc>
        <w:tc>
          <w:tcPr>
            <w:tcW w:w="1913" w:type="dxa"/>
            <w:tcBorders>
              <w:top w:val="single" w:sz="12" w:space="0" w:color="auto"/>
              <w:bottom w:val="single" w:sz="4" w:space="0" w:color="auto"/>
            </w:tcBorders>
            <w:shd w:val="clear" w:color="auto" w:fill="F2F2F2"/>
          </w:tcPr>
          <w:p w14:paraId="347357D8" w14:textId="77777777" w:rsidR="00FE6247" w:rsidRPr="00121EE3" w:rsidRDefault="00FE6247" w:rsidP="00FE6247">
            <w:pPr>
              <w:rPr>
                <w:rFonts w:cs="Open Sans Light"/>
                <w:szCs w:val="20"/>
              </w:rPr>
            </w:pPr>
            <w:r w:rsidRPr="00121EE3">
              <w:rPr>
                <w:rFonts w:cs="Open Sans Light"/>
                <w:b/>
                <w:szCs w:val="20"/>
              </w:rPr>
              <w:t>Email Address</w:t>
            </w:r>
          </w:p>
        </w:tc>
      </w:tr>
      <w:tr w:rsidR="00FE6247" w:rsidRPr="00121EE3" w14:paraId="2D48958E" w14:textId="77777777" w:rsidTr="00A42ECA">
        <w:tc>
          <w:tcPr>
            <w:tcW w:w="1975" w:type="dxa"/>
            <w:tcBorders>
              <w:bottom w:val="single" w:sz="4" w:space="0" w:color="auto"/>
            </w:tcBorders>
          </w:tcPr>
          <w:p w14:paraId="6BBDBC1E" w14:textId="6344B6D5" w:rsidR="00FE6247" w:rsidRPr="00A42ECA" w:rsidRDefault="003B5C2E" w:rsidP="00A42ECA">
            <w:pPr>
              <w:rPr>
                <w:rFonts w:cs="Open Sans Light"/>
                <w:szCs w:val="20"/>
              </w:rPr>
            </w:pPr>
            <w:r w:rsidRPr="00A42ECA">
              <w:rPr>
                <w:rFonts w:cs="Open Sans Light"/>
                <w:szCs w:val="20"/>
              </w:rPr>
              <w:t>Academic Integration</w:t>
            </w:r>
          </w:p>
        </w:tc>
        <w:tc>
          <w:tcPr>
            <w:tcW w:w="4230" w:type="dxa"/>
            <w:tcBorders>
              <w:bottom w:val="single" w:sz="4" w:space="0" w:color="auto"/>
            </w:tcBorders>
          </w:tcPr>
          <w:p w14:paraId="68E6AABB" w14:textId="77777777" w:rsidR="00FE6247" w:rsidRPr="00121EE3" w:rsidRDefault="00FE6247" w:rsidP="00FE6247">
            <w:pPr>
              <w:rPr>
                <w:rFonts w:cs="Open Sans Light"/>
                <w:szCs w:val="20"/>
              </w:rPr>
            </w:pPr>
          </w:p>
        </w:tc>
        <w:tc>
          <w:tcPr>
            <w:tcW w:w="1530" w:type="dxa"/>
            <w:tcBorders>
              <w:bottom w:val="single" w:sz="4" w:space="0" w:color="auto"/>
            </w:tcBorders>
          </w:tcPr>
          <w:p w14:paraId="7430AE0F" w14:textId="77777777" w:rsidR="00FE6247" w:rsidRPr="00121EE3" w:rsidRDefault="00FE6247" w:rsidP="00FE6247">
            <w:pPr>
              <w:rPr>
                <w:rFonts w:cs="Open Sans Light"/>
                <w:szCs w:val="20"/>
              </w:rPr>
            </w:pPr>
          </w:p>
        </w:tc>
        <w:tc>
          <w:tcPr>
            <w:tcW w:w="1913" w:type="dxa"/>
            <w:tcBorders>
              <w:bottom w:val="single" w:sz="4" w:space="0" w:color="auto"/>
            </w:tcBorders>
          </w:tcPr>
          <w:p w14:paraId="0A926565" w14:textId="77777777" w:rsidR="00FE6247" w:rsidRPr="00121EE3" w:rsidRDefault="00FE6247" w:rsidP="00FE6247">
            <w:pPr>
              <w:rPr>
                <w:rFonts w:cs="Open Sans Light"/>
                <w:szCs w:val="20"/>
              </w:rPr>
            </w:pPr>
          </w:p>
        </w:tc>
      </w:tr>
      <w:tr w:rsidR="00FE6247" w:rsidRPr="00121EE3" w14:paraId="23B0D9DA" w14:textId="77777777" w:rsidTr="00A42ECA">
        <w:tc>
          <w:tcPr>
            <w:tcW w:w="1975" w:type="dxa"/>
            <w:tcBorders>
              <w:top w:val="single" w:sz="4" w:space="0" w:color="auto"/>
              <w:left w:val="single" w:sz="4" w:space="0" w:color="auto"/>
              <w:bottom w:val="single" w:sz="4" w:space="0" w:color="auto"/>
              <w:right w:val="single" w:sz="4" w:space="0" w:color="auto"/>
            </w:tcBorders>
          </w:tcPr>
          <w:p w14:paraId="549E3576" w14:textId="3A6DF1C3" w:rsidR="00FE6247" w:rsidRPr="00A42ECA" w:rsidRDefault="003B5C2E" w:rsidP="00A42ECA">
            <w:pPr>
              <w:rPr>
                <w:rFonts w:cs="Open Sans Light"/>
                <w:szCs w:val="20"/>
              </w:rPr>
            </w:pPr>
            <w:r w:rsidRPr="00A42ECA">
              <w:rPr>
                <w:rFonts w:cs="Open Sans Light"/>
                <w:szCs w:val="20"/>
              </w:rPr>
              <w:t xml:space="preserve">WBL </w:t>
            </w:r>
          </w:p>
        </w:tc>
        <w:tc>
          <w:tcPr>
            <w:tcW w:w="4230" w:type="dxa"/>
            <w:tcBorders>
              <w:top w:val="single" w:sz="4" w:space="0" w:color="auto"/>
              <w:left w:val="single" w:sz="4" w:space="0" w:color="auto"/>
              <w:bottom w:val="single" w:sz="4" w:space="0" w:color="auto"/>
              <w:right w:val="single" w:sz="4" w:space="0" w:color="auto"/>
            </w:tcBorders>
          </w:tcPr>
          <w:p w14:paraId="5475D7A4" w14:textId="77777777" w:rsidR="00FE6247" w:rsidRPr="00121EE3" w:rsidRDefault="00FE6247"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47DE9E5F" w14:textId="77777777" w:rsidR="00FE6247" w:rsidRPr="00121EE3" w:rsidRDefault="00FE6247"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426E7CA7" w14:textId="77777777" w:rsidR="00FE6247" w:rsidRPr="00121EE3" w:rsidRDefault="00FE6247" w:rsidP="00A42ECA">
            <w:pPr>
              <w:rPr>
                <w:rFonts w:cs="Open Sans Light"/>
                <w:szCs w:val="20"/>
              </w:rPr>
            </w:pPr>
          </w:p>
        </w:tc>
      </w:tr>
      <w:tr w:rsidR="003B5C2E" w:rsidRPr="00121EE3" w14:paraId="31AD8F59" w14:textId="77777777" w:rsidTr="00A42ECA">
        <w:tc>
          <w:tcPr>
            <w:tcW w:w="1975" w:type="dxa"/>
            <w:tcBorders>
              <w:top w:val="single" w:sz="4" w:space="0" w:color="auto"/>
              <w:left w:val="single" w:sz="4" w:space="0" w:color="auto"/>
              <w:bottom w:val="single" w:sz="4" w:space="0" w:color="auto"/>
              <w:right w:val="single" w:sz="4" w:space="0" w:color="auto"/>
            </w:tcBorders>
          </w:tcPr>
          <w:p w14:paraId="25DB1D96" w14:textId="7F6B5D09" w:rsidR="003B5C2E" w:rsidRPr="00A42ECA" w:rsidRDefault="003B5C2E" w:rsidP="00A42ECA">
            <w:pPr>
              <w:rPr>
                <w:rFonts w:cs="Open Sans Light"/>
                <w:szCs w:val="20"/>
              </w:rPr>
            </w:pPr>
            <w:r w:rsidRPr="00A42ECA">
              <w:rPr>
                <w:rFonts w:cs="Open Sans Light"/>
                <w:szCs w:val="20"/>
              </w:rPr>
              <w:t>IPS</w:t>
            </w:r>
          </w:p>
        </w:tc>
        <w:tc>
          <w:tcPr>
            <w:tcW w:w="4230" w:type="dxa"/>
            <w:tcBorders>
              <w:top w:val="single" w:sz="4" w:space="0" w:color="auto"/>
              <w:left w:val="single" w:sz="4" w:space="0" w:color="auto"/>
              <w:bottom w:val="single" w:sz="4" w:space="0" w:color="auto"/>
              <w:right w:val="single" w:sz="4" w:space="0" w:color="auto"/>
            </w:tcBorders>
          </w:tcPr>
          <w:p w14:paraId="620AD4DD" w14:textId="77777777" w:rsidR="003B5C2E" w:rsidRPr="00121EE3" w:rsidRDefault="003B5C2E"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5495062A" w14:textId="77777777" w:rsidR="003B5C2E" w:rsidRPr="00121EE3" w:rsidRDefault="003B5C2E"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741A57F7" w14:textId="77777777" w:rsidR="003B5C2E" w:rsidRPr="00121EE3" w:rsidRDefault="003B5C2E" w:rsidP="00A42ECA">
            <w:pPr>
              <w:rPr>
                <w:rFonts w:cs="Open Sans Light"/>
                <w:szCs w:val="20"/>
              </w:rPr>
            </w:pPr>
          </w:p>
        </w:tc>
      </w:tr>
      <w:tr w:rsidR="003B5C2E" w:rsidRPr="00121EE3" w14:paraId="3A8E9A4A" w14:textId="77777777" w:rsidTr="00A42ECA">
        <w:tc>
          <w:tcPr>
            <w:tcW w:w="1975" w:type="dxa"/>
            <w:tcBorders>
              <w:top w:val="single" w:sz="4" w:space="0" w:color="auto"/>
              <w:left w:val="single" w:sz="4" w:space="0" w:color="auto"/>
              <w:bottom w:val="single" w:sz="4" w:space="0" w:color="auto"/>
              <w:right w:val="single" w:sz="4" w:space="0" w:color="auto"/>
            </w:tcBorders>
          </w:tcPr>
          <w:p w14:paraId="44CC1719" w14:textId="4D69539E" w:rsidR="003B5C2E" w:rsidRPr="00A42ECA" w:rsidRDefault="003B5C2E" w:rsidP="00A42ECA">
            <w:pPr>
              <w:rPr>
                <w:rFonts w:cs="Open Sans Light"/>
                <w:szCs w:val="20"/>
              </w:rPr>
            </w:pPr>
            <w:r w:rsidRPr="00A42ECA">
              <w:rPr>
                <w:rFonts w:cs="Open Sans Light"/>
                <w:szCs w:val="20"/>
              </w:rPr>
              <w:t>Data Collect</w:t>
            </w:r>
            <w:r w:rsidR="00780846" w:rsidRPr="00A42ECA">
              <w:rPr>
                <w:rFonts w:cs="Open Sans Light"/>
                <w:szCs w:val="20"/>
              </w:rPr>
              <w:t>i</w:t>
            </w:r>
            <w:r w:rsidRPr="00A42ECA">
              <w:rPr>
                <w:rFonts w:cs="Open Sans Light"/>
                <w:szCs w:val="20"/>
              </w:rPr>
              <w:t>on</w:t>
            </w:r>
          </w:p>
        </w:tc>
        <w:tc>
          <w:tcPr>
            <w:tcW w:w="4230" w:type="dxa"/>
            <w:tcBorders>
              <w:top w:val="single" w:sz="4" w:space="0" w:color="auto"/>
              <w:left w:val="single" w:sz="4" w:space="0" w:color="auto"/>
              <w:bottom w:val="single" w:sz="4" w:space="0" w:color="auto"/>
              <w:right w:val="single" w:sz="4" w:space="0" w:color="auto"/>
            </w:tcBorders>
          </w:tcPr>
          <w:p w14:paraId="649EE05D" w14:textId="77777777" w:rsidR="003B5C2E" w:rsidRPr="00121EE3" w:rsidRDefault="003B5C2E"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3E123829" w14:textId="77777777" w:rsidR="003B5C2E" w:rsidRPr="00121EE3" w:rsidRDefault="003B5C2E"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5C0157B5" w14:textId="77777777" w:rsidR="003B5C2E" w:rsidRPr="00121EE3" w:rsidRDefault="003B5C2E" w:rsidP="00A42ECA">
            <w:pPr>
              <w:rPr>
                <w:rFonts w:cs="Open Sans Light"/>
                <w:szCs w:val="20"/>
              </w:rPr>
            </w:pPr>
          </w:p>
        </w:tc>
      </w:tr>
      <w:tr w:rsidR="003B5C2E" w:rsidRPr="00121EE3" w14:paraId="7C2F799B" w14:textId="77777777" w:rsidTr="00A42ECA">
        <w:tc>
          <w:tcPr>
            <w:tcW w:w="1975" w:type="dxa"/>
            <w:tcBorders>
              <w:top w:val="single" w:sz="4" w:space="0" w:color="auto"/>
              <w:left w:val="single" w:sz="4" w:space="0" w:color="auto"/>
              <w:bottom w:val="single" w:sz="4" w:space="0" w:color="auto"/>
              <w:right w:val="single" w:sz="4" w:space="0" w:color="auto"/>
            </w:tcBorders>
          </w:tcPr>
          <w:p w14:paraId="12A91E54" w14:textId="03BCD5D9" w:rsidR="003B5C2E" w:rsidRPr="00A42ECA" w:rsidRDefault="00780846" w:rsidP="00A42ECA">
            <w:pPr>
              <w:rPr>
                <w:rFonts w:cs="Open Sans Light"/>
                <w:szCs w:val="20"/>
              </w:rPr>
            </w:pPr>
            <w:r w:rsidRPr="00A42ECA">
              <w:rPr>
                <w:rFonts w:cs="Open Sans Light"/>
                <w:szCs w:val="20"/>
              </w:rPr>
              <w:t>Recruit</w:t>
            </w:r>
            <w:r w:rsidR="00BC3424" w:rsidRPr="00A42ECA">
              <w:rPr>
                <w:rFonts w:cs="Open Sans Light"/>
                <w:szCs w:val="20"/>
              </w:rPr>
              <w:t xml:space="preserve"> and </w:t>
            </w:r>
            <w:r w:rsidRPr="00A42ECA">
              <w:rPr>
                <w:rFonts w:cs="Open Sans Light"/>
                <w:szCs w:val="20"/>
              </w:rPr>
              <w:t>Retain</w:t>
            </w:r>
          </w:p>
        </w:tc>
        <w:tc>
          <w:tcPr>
            <w:tcW w:w="4230" w:type="dxa"/>
            <w:tcBorders>
              <w:top w:val="single" w:sz="4" w:space="0" w:color="auto"/>
              <w:left w:val="single" w:sz="4" w:space="0" w:color="auto"/>
              <w:bottom w:val="single" w:sz="4" w:space="0" w:color="auto"/>
              <w:right w:val="single" w:sz="4" w:space="0" w:color="auto"/>
            </w:tcBorders>
          </w:tcPr>
          <w:p w14:paraId="7CFD46EB" w14:textId="77777777" w:rsidR="003B5C2E" w:rsidRPr="00121EE3" w:rsidRDefault="003B5C2E"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1B968D60" w14:textId="77777777" w:rsidR="003B5C2E" w:rsidRPr="00121EE3" w:rsidRDefault="003B5C2E"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79BA53D8" w14:textId="77777777" w:rsidR="003B5C2E" w:rsidRPr="00121EE3" w:rsidRDefault="003B5C2E" w:rsidP="00A42ECA">
            <w:pPr>
              <w:rPr>
                <w:rFonts w:cs="Open Sans Light"/>
                <w:szCs w:val="20"/>
              </w:rPr>
            </w:pPr>
          </w:p>
        </w:tc>
      </w:tr>
      <w:tr w:rsidR="00780846" w:rsidRPr="00121EE3" w14:paraId="1F188FBF" w14:textId="77777777" w:rsidTr="00A42ECA">
        <w:tc>
          <w:tcPr>
            <w:tcW w:w="1975" w:type="dxa"/>
            <w:tcBorders>
              <w:top w:val="single" w:sz="4" w:space="0" w:color="auto"/>
              <w:left w:val="single" w:sz="4" w:space="0" w:color="auto"/>
              <w:bottom w:val="single" w:sz="4" w:space="0" w:color="auto"/>
              <w:right w:val="single" w:sz="4" w:space="0" w:color="auto"/>
            </w:tcBorders>
          </w:tcPr>
          <w:p w14:paraId="667CE878" w14:textId="2FC84852" w:rsidR="00780846" w:rsidRPr="00A42ECA" w:rsidRDefault="00387285" w:rsidP="00A42ECA">
            <w:pPr>
              <w:rPr>
                <w:rFonts w:cs="Open Sans Light"/>
                <w:szCs w:val="20"/>
              </w:rPr>
            </w:pPr>
            <w:r w:rsidRPr="00A42ECA">
              <w:rPr>
                <w:rFonts w:cs="Open Sans Light"/>
                <w:szCs w:val="20"/>
              </w:rPr>
              <w:t>Access and Equity</w:t>
            </w:r>
          </w:p>
        </w:tc>
        <w:tc>
          <w:tcPr>
            <w:tcW w:w="4230" w:type="dxa"/>
            <w:tcBorders>
              <w:top w:val="single" w:sz="4" w:space="0" w:color="auto"/>
              <w:left w:val="single" w:sz="4" w:space="0" w:color="auto"/>
              <w:bottom w:val="single" w:sz="4" w:space="0" w:color="auto"/>
              <w:right w:val="single" w:sz="4" w:space="0" w:color="auto"/>
            </w:tcBorders>
          </w:tcPr>
          <w:p w14:paraId="60EF327C" w14:textId="77777777" w:rsidR="00780846" w:rsidRPr="00121EE3" w:rsidRDefault="00780846"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5370B8A8" w14:textId="77777777" w:rsidR="00780846" w:rsidRPr="00121EE3" w:rsidRDefault="00780846"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2668D74E" w14:textId="77777777" w:rsidR="00780846" w:rsidRPr="00121EE3" w:rsidRDefault="00780846" w:rsidP="00A42ECA">
            <w:pPr>
              <w:rPr>
                <w:rFonts w:cs="Open Sans Light"/>
                <w:szCs w:val="20"/>
              </w:rPr>
            </w:pPr>
          </w:p>
        </w:tc>
      </w:tr>
    </w:tbl>
    <w:bookmarkEnd w:id="3"/>
    <w:p w14:paraId="52A2491A" w14:textId="77777777" w:rsidR="00486EBE" w:rsidRPr="004B605B" w:rsidRDefault="00486EBE" w:rsidP="00486EBE">
      <w:pPr>
        <w:rPr>
          <w:rFonts w:asciiTheme="minorHAnsi" w:hAnsiTheme="minorHAnsi" w:cstheme="minorHAnsi"/>
          <w:i/>
          <w:szCs w:val="20"/>
        </w:rPr>
      </w:pPr>
      <w:r w:rsidRPr="004B605B">
        <w:rPr>
          <w:rFonts w:asciiTheme="minorHAnsi" w:hAnsiTheme="minorHAnsi" w:cstheme="minorHAnsi"/>
          <w:i/>
          <w:szCs w:val="20"/>
        </w:rPr>
        <w:t>Provide individual participant information below.</w:t>
      </w:r>
    </w:p>
    <w:p w14:paraId="36DB3A2B" w14:textId="77777777" w:rsidR="004B605B" w:rsidRPr="004B605B" w:rsidRDefault="004B605B" w:rsidP="00486EBE">
      <w:pPr>
        <w:rPr>
          <w:rFonts w:asciiTheme="minorHAnsi" w:hAnsiTheme="minorHAnsi" w:cstheme="minorHAnsi"/>
          <w:szCs w:val="20"/>
        </w:rPr>
      </w:pPr>
    </w:p>
    <w:p w14:paraId="135367A7"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54BF3F6C" wp14:editId="47F0F0F2">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E3D"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p>
    <w:p w14:paraId="01BC37F4" w14:textId="77777777" w:rsidR="00486EBE" w:rsidRPr="004B605B" w:rsidRDefault="00486EBE" w:rsidP="00486EBE">
      <w:pPr>
        <w:tabs>
          <w:tab w:val="left" w:pos="7200"/>
        </w:tabs>
        <w:rPr>
          <w:rFonts w:asciiTheme="minorHAnsi" w:hAnsiTheme="minorHAnsi" w:cstheme="minorHAnsi"/>
          <w:szCs w:val="20"/>
        </w:rPr>
      </w:pPr>
      <w:r w:rsidRPr="004B605B">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01583E2C" wp14:editId="3155D1B0">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84F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05pt" to="4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4B605B">
        <w:rPr>
          <w:rFonts w:asciiTheme="minorHAnsi" w:hAnsiTheme="minorHAnsi" w:cstheme="minorHAnsi"/>
          <w:szCs w:val="20"/>
          <w:highlight w:val="yellow"/>
        </w:rPr>
        <w:t>Administrator’s Signature</w:t>
      </w:r>
      <w:r w:rsidRPr="004B605B">
        <w:rPr>
          <w:rFonts w:asciiTheme="minorHAnsi" w:hAnsiTheme="minorHAnsi" w:cstheme="minorHAnsi"/>
          <w:szCs w:val="20"/>
        </w:rPr>
        <w:tab/>
      </w:r>
      <w:r w:rsidRPr="004B605B">
        <w:rPr>
          <w:rFonts w:asciiTheme="minorHAnsi" w:hAnsiTheme="minorHAnsi" w:cstheme="minorHAnsi"/>
          <w:szCs w:val="20"/>
          <w:highlight w:val="yellow"/>
        </w:rPr>
        <w:t>Date</w:t>
      </w:r>
    </w:p>
    <w:p w14:paraId="2CBB4DA7" w14:textId="77777777" w:rsidR="00486EBE" w:rsidRPr="00D62805" w:rsidRDefault="00486EBE" w:rsidP="00486EBE">
      <w:pPr>
        <w:jc w:val="center"/>
        <w:rPr>
          <w:rFonts w:asciiTheme="minorHAnsi" w:hAnsiTheme="minorHAnsi" w:cstheme="minorHAnsi"/>
          <w:b/>
          <w:sz w:val="22"/>
          <w:szCs w:val="22"/>
        </w:rPr>
      </w:pPr>
      <w:r w:rsidRPr="00D62805">
        <w:rPr>
          <w:rFonts w:asciiTheme="minorHAnsi" w:hAnsiTheme="minorHAnsi" w:cstheme="minorHAnsi"/>
          <w:b/>
          <w:sz w:val="22"/>
          <w:szCs w:val="22"/>
        </w:rPr>
        <w:t>STATE USE ONLY—DO NOT WRITE BELOW THIS LINE</w:t>
      </w:r>
    </w:p>
    <w:p w14:paraId="289EDA7C"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445A0D27" wp14:editId="4DB769B2">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5285" id="Line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48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strokeweight="6pt">
                <v:stroke linestyle="thickBetweenThin"/>
                <w10:wrap anchorx="margin"/>
              </v:line>
            </w:pict>
          </mc:Fallback>
        </mc:AlternateContent>
      </w:r>
    </w:p>
    <w:p w14:paraId="71309738" w14:textId="77777777" w:rsidR="00486EBE" w:rsidRPr="004B605B" w:rsidRDefault="00486EBE" w:rsidP="00486EBE">
      <w:pPr>
        <w:tabs>
          <w:tab w:val="left" w:pos="1800"/>
        </w:tabs>
        <w:rPr>
          <w:rFonts w:asciiTheme="minorHAnsi" w:hAnsiTheme="minorHAnsi" w:cstheme="minorHAnsi"/>
          <w:b/>
          <w:sz w:val="22"/>
          <w:szCs w:val="22"/>
        </w:rPr>
      </w:pPr>
      <w:r w:rsidRPr="004B605B">
        <w:rPr>
          <w:rFonts w:asciiTheme="minorHAnsi" w:hAnsiTheme="minorHAnsi" w:cstheme="minorHAnsi"/>
          <w:b/>
          <w:noProof/>
          <w:sz w:val="22"/>
          <w:szCs w:val="22"/>
        </w:rPr>
        <w:lastRenderedPageBreak/>
        <mc:AlternateContent>
          <mc:Choice Requires="wps">
            <w:drawing>
              <wp:anchor distT="0" distB="0" distL="114300" distR="114300" simplePos="0" relativeHeight="251663360" behindDoc="0" locked="0" layoutInCell="1" allowOverlap="1" wp14:anchorId="105EAFA1" wp14:editId="1B845E6D">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551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pt" to="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4B605B">
        <w:rPr>
          <w:rFonts w:asciiTheme="minorHAnsi" w:hAnsiTheme="minorHAnsi" w:cstheme="minorHAnsi"/>
          <w:b/>
          <w:sz w:val="22"/>
          <w:szCs w:val="22"/>
        </w:rPr>
        <w:t>$</w:t>
      </w:r>
      <w:r w:rsidRPr="004B605B">
        <w:rPr>
          <w:rFonts w:asciiTheme="minorHAnsi" w:hAnsiTheme="minorHAnsi" w:cstheme="minorHAnsi"/>
          <w:b/>
          <w:sz w:val="22"/>
          <w:szCs w:val="22"/>
        </w:rPr>
        <w:tab/>
        <w:t>Ap</w:t>
      </w:r>
      <w:r w:rsidRPr="00D62805">
        <w:rPr>
          <w:rFonts w:asciiTheme="minorHAnsi" w:hAnsiTheme="minorHAnsi" w:cstheme="minorHAnsi"/>
          <w:b/>
          <w:sz w:val="22"/>
          <w:szCs w:val="22"/>
        </w:rPr>
        <w:t>proved Grant Award Amount</w:t>
      </w:r>
    </w:p>
    <w:p w14:paraId="702626D1" w14:textId="77777777" w:rsidR="004B605B" w:rsidRPr="004B605B" w:rsidRDefault="004B605B" w:rsidP="00486EBE">
      <w:pPr>
        <w:rPr>
          <w:rFonts w:asciiTheme="minorHAnsi" w:hAnsiTheme="minorHAnsi" w:cstheme="minorHAnsi"/>
          <w:szCs w:val="20"/>
        </w:rPr>
      </w:pPr>
    </w:p>
    <w:p w14:paraId="02AC1A4A" w14:textId="77777777" w:rsidR="00486EBE" w:rsidRPr="004B605B" w:rsidRDefault="00D62805"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40273225" wp14:editId="3ABB9846">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4459"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11.4pt" to="45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4B605B">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49CD7F4F" wp14:editId="6B99D748">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DC47" id="Line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7pt" to="31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14:paraId="1F792DD3" w14:textId="77777777" w:rsidR="004B605B" w:rsidRPr="00762AF9" w:rsidRDefault="00486EBE" w:rsidP="00762AF9">
      <w:pPr>
        <w:tabs>
          <w:tab w:val="left" w:pos="7020"/>
        </w:tabs>
        <w:rPr>
          <w:rFonts w:asciiTheme="minorHAnsi" w:hAnsiTheme="minorHAnsi" w:cstheme="minorHAnsi"/>
          <w:sz w:val="16"/>
          <w:szCs w:val="16"/>
        </w:rPr>
      </w:pPr>
      <w:r w:rsidRPr="004B605B">
        <w:rPr>
          <w:rFonts w:asciiTheme="minorHAnsi" w:hAnsiTheme="minorHAnsi" w:cstheme="minorHAnsi"/>
          <w:sz w:val="16"/>
          <w:szCs w:val="16"/>
        </w:rPr>
        <w:t>KSDE Authorized Representative</w:t>
      </w:r>
      <w:r w:rsidRPr="004B605B">
        <w:rPr>
          <w:rFonts w:asciiTheme="minorHAnsi" w:hAnsiTheme="minorHAnsi" w:cstheme="minorHAnsi"/>
          <w:szCs w:val="20"/>
        </w:rPr>
        <w:tab/>
      </w:r>
      <w:r w:rsidRPr="004B605B">
        <w:rPr>
          <w:rFonts w:asciiTheme="minorHAnsi" w:hAnsiTheme="minorHAnsi" w:cstheme="minorHAnsi"/>
          <w:sz w:val="16"/>
          <w:szCs w:val="16"/>
        </w:rPr>
        <w:t>Date</w:t>
      </w:r>
      <w:r w:rsidR="004B605B">
        <w:br w:type="page"/>
      </w:r>
    </w:p>
    <w:bookmarkEnd w:id="2"/>
    <w:p w14:paraId="1C0C8BA1" w14:textId="6CA3DDA8" w:rsidR="00274E13" w:rsidRPr="00B2019A" w:rsidRDefault="00274E13" w:rsidP="00274E13">
      <w:pPr>
        <w:pStyle w:val="Heading2"/>
        <w:numPr>
          <w:ilvl w:val="0"/>
          <w:numId w:val="0"/>
        </w:numPr>
        <w:ind w:right="0"/>
        <w:jc w:val="center"/>
        <w:rPr>
          <w:rFonts w:cs="Open Sans Light"/>
          <w:b/>
          <w:sz w:val="28"/>
          <w:szCs w:val="28"/>
        </w:rPr>
      </w:pPr>
      <w:r w:rsidRPr="00B2019A">
        <w:rPr>
          <w:rFonts w:cs="Open Sans Light"/>
          <w:b/>
          <w:sz w:val="28"/>
          <w:szCs w:val="28"/>
        </w:rPr>
        <w:lastRenderedPageBreak/>
        <w:t>FY 202</w:t>
      </w:r>
      <w:r w:rsidR="00544F1C">
        <w:rPr>
          <w:rFonts w:cs="Open Sans Light"/>
          <w:b/>
          <w:sz w:val="28"/>
          <w:szCs w:val="28"/>
        </w:rPr>
        <w:t>4</w:t>
      </w:r>
      <w:r w:rsidRPr="00B2019A">
        <w:rPr>
          <w:rFonts w:cs="Open Sans Light"/>
          <w:b/>
          <w:sz w:val="28"/>
          <w:szCs w:val="28"/>
        </w:rPr>
        <w:t xml:space="preserve"> Perkins Secondary Reserve Fund Application</w:t>
      </w:r>
    </w:p>
    <w:p w14:paraId="2855603A" w14:textId="71C5205D" w:rsidR="00274E13" w:rsidRPr="00B2019A" w:rsidRDefault="00274E13" w:rsidP="00274E13">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6E596882" w14:textId="77777777" w:rsidR="00274E13" w:rsidRPr="00592270" w:rsidRDefault="00274E13" w:rsidP="00274E13">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770B4274" w14:textId="77777777" w:rsidR="00274E13" w:rsidRPr="00592270" w:rsidRDefault="00274E13" w:rsidP="00274E13">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3BC9510F" w14:textId="77777777" w:rsidR="00486EBE" w:rsidRPr="006A2F40" w:rsidRDefault="00486EBE" w:rsidP="00486EBE">
      <w:pPr>
        <w:tabs>
          <w:tab w:val="left" w:pos="360"/>
        </w:tabs>
        <w:rPr>
          <w:rFonts w:asciiTheme="minorHAnsi" w:hAnsiTheme="minorHAnsi" w:cstheme="minorHAnsi"/>
          <w:b/>
          <w:sz w:val="22"/>
          <w:szCs w:val="22"/>
        </w:rPr>
      </w:pPr>
      <w:r w:rsidRPr="006A2F40">
        <w:rPr>
          <w:rFonts w:asciiTheme="minorHAnsi" w:hAnsiTheme="minorHAnsi" w:cstheme="minorHAnsi"/>
          <w:b/>
          <w:sz w:val="22"/>
          <w:szCs w:val="22"/>
        </w:rPr>
        <w:t>A.</w:t>
      </w:r>
      <w:r w:rsidRPr="006A2F40">
        <w:rPr>
          <w:rFonts w:asciiTheme="minorHAnsi" w:hAnsiTheme="minorHAnsi" w:cstheme="minorHAnsi"/>
          <w:b/>
          <w:sz w:val="22"/>
          <w:szCs w:val="22"/>
        </w:rPr>
        <w:tab/>
        <w:t>Project</w:t>
      </w:r>
      <w:r w:rsidR="002903DE" w:rsidRPr="006A2F40">
        <w:rPr>
          <w:rFonts w:asciiTheme="minorHAnsi" w:hAnsiTheme="minorHAnsi" w:cstheme="minorHAnsi"/>
          <w:b/>
          <w:sz w:val="22"/>
          <w:szCs w:val="22"/>
        </w:rPr>
        <w:t>/Budget</w:t>
      </w:r>
      <w:r w:rsidRPr="006A2F40">
        <w:rPr>
          <w:rFonts w:asciiTheme="minorHAnsi" w:hAnsiTheme="minorHAnsi" w:cstheme="minorHAnsi"/>
          <w:b/>
          <w:sz w:val="22"/>
          <w:szCs w:val="22"/>
        </w:rPr>
        <w:t xml:space="preserve"> Narrative</w:t>
      </w:r>
    </w:p>
    <w:p w14:paraId="35377DBF" w14:textId="5896E6C0" w:rsidR="00CF1B29" w:rsidRPr="006A2F40" w:rsidRDefault="002903DE" w:rsidP="0083700A">
      <w:pPr>
        <w:pStyle w:val="ListParagraph"/>
        <w:numPr>
          <w:ilvl w:val="0"/>
          <w:numId w:val="20"/>
        </w:numPr>
        <w:tabs>
          <w:tab w:val="left" w:pos="360"/>
        </w:tabs>
        <w:rPr>
          <w:rFonts w:cs="Open Sans Light"/>
          <w:b/>
          <w:sz w:val="22"/>
          <w:szCs w:val="22"/>
        </w:rPr>
      </w:pPr>
      <w:r w:rsidRPr="006A2F40">
        <w:rPr>
          <w:rFonts w:cs="Open Sans Light"/>
          <w:b/>
          <w:sz w:val="22"/>
          <w:szCs w:val="22"/>
        </w:rPr>
        <w:t xml:space="preserve">Description of Activities: </w:t>
      </w:r>
      <w:r w:rsidRPr="00592270">
        <w:rPr>
          <w:rFonts w:cs="Open Sans Light"/>
          <w:b/>
          <w:sz w:val="22"/>
          <w:szCs w:val="22"/>
          <w:highlight w:val="yellow"/>
        </w:rPr>
        <w:t>Narrative</w:t>
      </w:r>
      <w:r w:rsidR="00642131">
        <w:rPr>
          <w:rFonts w:cs="Open Sans Light"/>
          <w:b/>
          <w:sz w:val="22"/>
          <w:szCs w:val="22"/>
          <w:highlight w:val="yellow"/>
        </w:rPr>
        <w:t xml:space="preserve"> </w:t>
      </w:r>
      <w:r w:rsidR="00642131" w:rsidRPr="00365015">
        <w:rPr>
          <w:rFonts w:cs="Open Sans Light"/>
          <w:b/>
          <w:i/>
          <w:sz w:val="22"/>
          <w:szCs w:val="22"/>
        </w:rPr>
        <w:t xml:space="preserve">(Enter information on Project/Budget Narrative </w:t>
      </w:r>
      <w:r w:rsidR="00642131">
        <w:rPr>
          <w:rFonts w:cs="Open Sans Light"/>
          <w:b/>
          <w:i/>
          <w:sz w:val="22"/>
          <w:szCs w:val="22"/>
        </w:rPr>
        <w:t xml:space="preserve">sheet </w:t>
      </w:r>
      <w:r w:rsidR="00642131" w:rsidRPr="00365015">
        <w:rPr>
          <w:rFonts w:cs="Open Sans Light"/>
          <w:b/>
          <w:i/>
          <w:sz w:val="22"/>
          <w:szCs w:val="22"/>
        </w:rPr>
        <w:t>pg. 1</w:t>
      </w:r>
      <w:r w:rsidR="002B2F2E">
        <w:rPr>
          <w:rFonts w:cs="Open Sans Light"/>
          <w:b/>
          <w:i/>
          <w:sz w:val="22"/>
          <w:szCs w:val="22"/>
        </w:rPr>
        <w:t>1</w:t>
      </w:r>
      <w:r w:rsidR="00642131" w:rsidRPr="00365015">
        <w:rPr>
          <w:rFonts w:cs="Open Sans Light"/>
          <w:b/>
          <w:i/>
          <w:sz w:val="22"/>
          <w:szCs w:val="22"/>
        </w:rPr>
        <w:t>)</w:t>
      </w:r>
    </w:p>
    <w:p w14:paraId="2CDFE54D" w14:textId="4FAFCD28" w:rsidR="00321755" w:rsidRPr="00592270" w:rsidRDefault="00CF1B29" w:rsidP="00592270">
      <w:pPr>
        <w:tabs>
          <w:tab w:val="left" w:pos="360"/>
        </w:tabs>
        <w:ind w:left="864" w:hanging="144"/>
        <w:rPr>
          <w:rFonts w:cs="Open Sans Light"/>
          <w:sz w:val="22"/>
          <w:szCs w:val="22"/>
        </w:rPr>
      </w:pPr>
      <w:r w:rsidRPr="00592270">
        <w:rPr>
          <w:rFonts w:cs="Open Sans Light"/>
          <w:color w:val="000000"/>
          <w:sz w:val="22"/>
          <w:szCs w:val="22"/>
          <w:shd w:val="clear" w:color="auto" w:fill="FFFFFF"/>
        </w:rPr>
        <w:t xml:space="preserve">The grant is intended to </w:t>
      </w:r>
      <w:r w:rsidR="00321755" w:rsidRPr="00592270">
        <w:rPr>
          <w:rFonts w:cs="Open Sans Light"/>
          <w:color w:val="000000"/>
          <w:sz w:val="22"/>
          <w:szCs w:val="22"/>
          <w:shd w:val="clear" w:color="auto" w:fill="FFFFFF"/>
        </w:rPr>
        <w:t>support</w:t>
      </w:r>
      <w:r w:rsidRPr="00592270">
        <w:rPr>
          <w:rFonts w:cs="Open Sans Light"/>
          <w:color w:val="000000"/>
          <w:sz w:val="22"/>
          <w:szCs w:val="22"/>
          <w:shd w:val="clear" w:color="auto" w:fill="FFFFFF"/>
        </w:rPr>
        <w:t xml:space="preserve"> schools that are </w:t>
      </w:r>
      <w:r w:rsidR="00C636E7" w:rsidRPr="00592270">
        <w:rPr>
          <w:rFonts w:cs="Open Sans Light"/>
          <w:color w:val="000000"/>
          <w:sz w:val="22"/>
          <w:szCs w:val="22"/>
          <w:shd w:val="clear" w:color="auto" w:fill="FFFFFF"/>
        </w:rPr>
        <w:t xml:space="preserve">currently implementing CTE Pathways </w:t>
      </w:r>
      <w:r w:rsidR="00CC46C6" w:rsidRPr="00592270">
        <w:rPr>
          <w:rFonts w:cs="Open Sans Light"/>
          <w:color w:val="000000"/>
          <w:sz w:val="22"/>
          <w:szCs w:val="22"/>
          <w:shd w:val="clear" w:color="auto" w:fill="FFFFFF"/>
        </w:rPr>
        <w:t>to:</w:t>
      </w:r>
    </w:p>
    <w:p w14:paraId="246C7771" w14:textId="50B96105" w:rsidR="00321755" w:rsidRPr="00592270" w:rsidRDefault="00321755" w:rsidP="0083700A">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I</w:t>
      </w:r>
      <w:r w:rsidR="00CC46C6" w:rsidRPr="006A2F40">
        <w:rPr>
          <w:rFonts w:cs="Open Sans Light"/>
          <w:color w:val="000000"/>
          <w:sz w:val="22"/>
          <w:szCs w:val="22"/>
          <w:shd w:val="clear" w:color="auto" w:fill="FFFFFF"/>
        </w:rPr>
        <w:t xml:space="preserve">ncrease rigor in academic, </w:t>
      </w:r>
      <w:r w:rsidR="00915781">
        <w:rPr>
          <w:rFonts w:cs="Open Sans Light"/>
          <w:color w:val="000000"/>
          <w:sz w:val="22"/>
          <w:szCs w:val="22"/>
          <w:shd w:val="clear" w:color="auto" w:fill="FFFFFF"/>
        </w:rPr>
        <w:t xml:space="preserve">technical, </w:t>
      </w:r>
      <w:r w:rsidR="00CC46C6" w:rsidRPr="006A2F40">
        <w:rPr>
          <w:rFonts w:cs="Open Sans Light"/>
          <w:color w:val="000000"/>
          <w:sz w:val="22"/>
          <w:szCs w:val="22"/>
          <w:shd w:val="clear" w:color="auto" w:fill="FFFFFF"/>
        </w:rPr>
        <w:t>and employability skills</w:t>
      </w:r>
    </w:p>
    <w:p w14:paraId="702EF3ED" w14:textId="0F952C9D" w:rsidR="00773834" w:rsidRPr="00592270" w:rsidRDefault="00321755" w:rsidP="0083700A">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I</w:t>
      </w:r>
      <w:r w:rsidR="00CC46C6" w:rsidRPr="006A2F40">
        <w:rPr>
          <w:rFonts w:cs="Open Sans Light"/>
          <w:color w:val="000000"/>
          <w:sz w:val="22"/>
          <w:szCs w:val="22"/>
          <w:shd w:val="clear" w:color="auto" w:fill="FFFFFF"/>
        </w:rPr>
        <w:t>mprove partnerships with business and industry (</w:t>
      </w:r>
      <w:bookmarkStart w:id="4" w:name="_Hlk69904242"/>
      <w:r w:rsidR="00915781" w:rsidRPr="006A2F40">
        <w:rPr>
          <w:rFonts w:cs="Open Sans Light"/>
          <w:color w:val="000000"/>
          <w:sz w:val="22"/>
          <w:szCs w:val="22"/>
          <w:shd w:val="clear" w:color="auto" w:fill="FFFFFF"/>
        </w:rPr>
        <w:t xml:space="preserve">via </w:t>
      </w:r>
      <w:r w:rsidR="00915781">
        <w:rPr>
          <w:rFonts w:cs="Open Sans Light"/>
          <w:color w:val="000000"/>
          <w:sz w:val="22"/>
          <w:szCs w:val="22"/>
          <w:shd w:val="clear" w:color="auto" w:fill="FFFFFF"/>
        </w:rPr>
        <w:t>c</w:t>
      </w:r>
      <w:r w:rsidR="00915781" w:rsidRPr="006A2F40">
        <w:rPr>
          <w:rFonts w:cs="Open Sans Light"/>
          <w:color w:val="000000"/>
          <w:sz w:val="22"/>
          <w:szCs w:val="22"/>
          <w:shd w:val="clear" w:color="auto" w:fill="FFFFFF"/>
        </w:rPr>
        <w:t xml:space="preserve">areer </w:t>
      </w:r>
      <w:r w:rsidR="00915781">
        <w:rPr>
          <w:rFonts w:cs="Open Sans Light"/>
          <w:color w:val="000000"/>
          <w:sz w:val="22"/>
          <w:szCs w:val="22"/>
          <w:shd w:val="clear" w:color="auto" w:fill="FFFFFF"/>
        </w:rPr>
        <w:t>d</w:t>
      </w:r>
      <w:r w:rsidR="00915781" w:rsidRPr="006A2F40">
        <w:rPr>
          <w:rFonts w:cs="Open Sans Light"/>
          <w:color w:val="000000"/>
          <w:sz w:val="22"/>
          <w:szCs w:val="22"/>
          <w:shd w:val="clear" w:color="auto" w:fill="FFFFFF"/>
        </w:rPr>
        <w:t xml:space="preserve">evelopment </w:t>
      </w:r>
      <w:r w:rsidR="00915781">
        <w:rPr>
          <w:rFonts w:cs="Open Sans Light"/>
          <w:color w:val="000000"/>
          <w:sz w:val="22"/>
          <w:szCs w:val="22"/>
          <w:shd w:val="clear" w:color="auto" w:fill="FFFFFF"/>
        </w:rPr>
        <w:t xml:space="preserve">and work-based learning </w:t>
      </w:r>
      <w:r w:rsidR="00915781" w:rsidRPr="006A2F40">
        <w:rPr>
          <w:rFonts w:cs="Open Sans Light"/>
          <w:color w:val="000000"/>
          <w:sz w:val="22"/>
          <w:szCs w:val="22"/>
          <w:shd w:val="clear" w:color="auto" w:fill="FFFFFF"/>
        </w:rPr>
        <w:t xml:space="preserve">activities as well as </w:t>
      </w:r>
      <w:r w:rsidR="00915781">
        <w:rPr>
          <w:rFonts w:cs="Open Sans Light"/>
          <w:color w:val="000000"/>
          <w:sz w:val="22"/>
          <w:szCs w:val="22"/>
          <w:shd w:val="clear" w:color="auto" w:fill="FFFFFF"/>
        </w:rPr>
        <w:t>A</w:t>
      </w:r>
      <w:r w:rsidR="00915781" w:rsidRPr="006A2F40">
        <w:rPr>
          <w:rFonts w:cs="Open Sans Light"/>
          <w:color w:val="000000"/>
          <w:sz w:val="22"/>
          <w:szCs w:val="22"/>
          <w:shd w:val="clear" w:color="auto" w:fill="FFFFFF"/>
        </w:rPr>
        <w:t xml:space="preserve">dvisory </w:t>
      </w:r>
      <w:r w:rsidR="00915781">
        <w:rPr>
          <w:rFonts w:cs="Open Sans Light"/>
          <w:color w:val="000000"/>
          <w:sz w:val="22"/>
          <w:szCs w:val="22"/>
          <w:shd w:val="clear" w:color="auto" w:fill="FFFFFF"/>
        </w:rPr>
        <w:t xml:space="preserve">Committee </w:t>
      </w:r>
      <w:r w:rsidR="00915781" w:rsidRPr="006A2F40">
        <w:rPr>
          <w:rFonts w:cs="Open Sans Light"/>
          <w:color w:val="000000"/>
          <w:sz w:val="22"/>
          <w:szCs w:val="22"/>
          <w:shd w:val="clear" w:color="auto" w:fill="FFFFFF"/>
        </w:rPr>
        <w:t>meetings</w:t>
      </w:r>
      <w:bookmarkEnd w:id="4"/>
      <w:r w:rsidR="00CC46C6" w:rsidRPr="006A2F40">
        <w:rPr>
          <w:rFonts w:cs="Open Sans Light"/>
          <w:color w:val="000000"/>
          <w:sz w:val="22"/>
          <w:szCs w:val="22"/>
          <w:shd w:val="clear" w:color="auto" w:fill="FFFFFF"/>
        </w:rPr>
        <w:t xml:space="preserve">); </w:t>
      </w:r>
    </w:p>
    <w:p w14:paraId="5450CF0C" w14:textId="77777777" w:rsidR="00321755" w:rsidRPr="00592270" w:rsidRDefault="00C12A7E" w:rsidP="0083700A">
      <w:pPr>
        <w:pStyle w:val="ListParagraph"/>
        <w:numPr>
          <w:ilvl w:val="0"/>
          <w:numId w:val="23"/>
        </w:numPr>
        <w:tabs>
          <w:tab w:val="left" w:pos="360"/>
        </w:tabs>
        <w:ind w:left="1080" w:right="990"/>
        <w:rPr>
          <w:rFonts w:cs="Open Sans Light"/>
          <w:sz w:val="22"/>
          <w:szCs w:val="22"/>
        </w:rPr>
      </w:pPr>
      <w:r w:rsidRPr="00592270">
        <w:rPr>
          <w:rFonts w:cs="Open Sans Light"/>
          <w:color w:val="000000"/>
          <w:sz w:val="22"/>
          <w:szCs w:val="22"/>
          <w:shd w:val="clear" w:color="auto" w:fill="FFFFFF"/>
        </w:rPr>
        <w:t>E</w:t>
      </w:r>
      <w:r w:rsidR="00B44295" w:rsidRPr="00592270">
        <w:rPr>
          <w:rFonts w:cs="Open Sans Light"/>
          <w:color w:val="000000"/>
          <w:sz w:val="22"/>
          <w:szCs w:val="22"/>
          <w:shd w:val="clear" w:color="auto" w:fill="FFFFFF"/>
        </w:rPr>
        <w:t>nhance and improve implementation of IPS</w:t>
      </w:r>
    </w:p>
    <w:p w14:paraId="3B23D441" w14:textId="1A44C76B" w:rsidR="00321755" w:rsidRPr="00592270" w:rsidRDefault="00321755" w:rsidP="0083700A">
      <w:pPr>
        <w:pStyle w:val="ListParagraph"/>
        <w:numPr>
          <w:ilvl w:val="0"/>
          <w:numId w:val="23"/>
        </w:numPr>
        <w:tabs>
          <w:tab w:val="left" w:pos="360"/>
        </w:tabs>
        <w:ind w:left="1080" w:right="990"/>
        <w:rPr>
          <w:rFonts w:cs="Open Sans Light"/>
          <w:sz w:val="22"/>
          <w:szCs w:val="22"/>
        </w:rPr>
      </w:pPr>
      <w:bookmarkStart w:id="5" w:name="_Hlk94796733"/>
      <w:r w:rsidRPr="006A2F40">
        <w:rPr>
          <w:rFonts w:cs="Open Sans Light"/>
          <w:color w:val="000000"/>
          <w:sz w:val="22"/>
          <w:szCs w:val="22"/>
          <w:shd w:val="clear" w:color="auto" w:fill="FFFFFF"/>
        </w:rPr>
        <w:t>S</w:t>
      </w:r>
      <w:r w:rsidR="00CC46C6" w:rsidRPr="006A2F40">
        <w:rPr>
          <w:rFonts w:cs="Open Sans Light"/>
          <w:color w:val="000000"/>
          <w:sz w:val="22"/>
          <w:szCs w:val="22"/>
          <w:shd w:val="clear" w:color="auto" w:fill="FFFFFF"/>
        </w:rPr>
        <w:t xml:space="preserve">treamline policies and practices regarding CTE </w:t>
      </w:r>
      <w:r w:rsidR="00915781">
        <w:rPr>
          <w:rFonts w:cs="Open Sans Light"/>
          <w:color w:val="000000"/>
          <w:sz w:val="22"/>
          <w:szCs w:val="22"/>
          <w:shd w:val="clear" w:color="auto" w:fill="FFFFFF"/>
        </w:rPr>
        <w:t>d</w:t>
      </w:r>
      <w:r w:rsidR="00CC46C6" w:rsidRPr="006A2F40">
        <w:rPr>
          <w:rFonts w:cs="Open Sans Light"/>
          <w:color w:val="000000"/>
          <w:sz w:val="22"/>
          <w:szCs w:val="22"/>
          <w:shd w:val="clear" w:color="auto" w:fill="FFFFFF"/>
        </w:rPr>
        <w:t xml:space="preserve">ata </w:t>
      </w:r>
      <w:r w:rsidR="00915781">
        <w:rPr>
          <w:rFonts w:cs="Open Sans Light"/>
          <w:color w:val="000000"/>
          <w:sz w:val="22"/>
          <w:szCs w:val="22"/>
          <w:shd w:val="clear" w:color="auto" w:fill="FFFFFF"/>
        </w:rPr>
        <w:t>c</w:t>
      </w:r>
      <w:r w:rsidR="00CC46C6" w:rsidRPr="006A2F40">
        <w:rPr>
          <w:rFonts w:cs="Open Sans Light"/>
          <w:color w:val="000000"/>
          <w:sz w:val="22"/>
          <w:szCs w:val="22"/>
          <w:shd w:val="clear" w:color="auto" w:fill="FFFFFF"/>
        </w:rPr>
        <w:t xml:space="preserve">ollection, </w:t>
      </w:r>
      <w:r w:rsidR="00915781">
        <w:rPr>
          <w:rFonts w:cs="Open Sans Light"/>
          <w:color w:val="000000"/>
          <w:sz w:val="22"/>
          <w:szCs w:val="22"/>
          <w:shd w:val="clear" w:color="auto" w:fill="FFFFFF"/>
        </w:rPr>
        <w:t>c</w:t>
      </w:r>
      <w:r w:rsidR="00CC46C6" w:rsidRPr="006A2F40">
        <w:rPr>
          <w:rFonts w:cs="Open Sans Light"/>
          <w:color w:val="000000"/>
          <w:sz w:val="22"/>
          <w:szCs w:val="22"/>
          <w:shd w:val="clear" w:color="auto" w:fill="FFFFFF"/>
        </w:rPr>
        <w:t xml:space="preserve">ourse </w:t>
      </w:r>
      <w:r w:rsidR="007030AB">
        <w:rPr>
          <w:rFonts w:cs="Open Sans Light"/>
          <w:color w:val="000000"/>
          <w:sz w:val="22"/>
          <w:szCs w:val="22"/>
          <w:shd w:val="clear" w:color="auto" w:fill="FFFFFF"/>
        </w:rPr>
        <w:t>c</w:t>
      </w:r>
      <w:r w:rsidR="00CC46C6" w:rsidRPr="006A2F40">
        <w:rPr>
          <w:rFonts w:cs="Open Sans Light"/>
          <w:color w:val="000000"/>
          <w:sz w:val="22"/>
          <w:szCs w:val="22"/>
          <w:shd w:val="clear" w:color="auto" w:fill="FFFFFF"/>
        </w:rPr>
        <w:t>oding</w:t>
      </w:r>
      <w:r w:rsidR="000D5F91">
        <w:rPr>
          <w:rFonts w:cs="Open Sans Light"/>
          <w:color w:val="000000"/>
          <w:sz w:val="22"/>
          <w:szCs w:val="22"/>
          <w:shd w:val="clear" w:color="auto" w:fill="FFFFFF"/>
        </w:rPr>
        <w:t>,</w:t>
      </w:r>
      <w:r w:rsidR="00CC46C6" w:rsidRPr="006A2F40">
        <w:rPr>
          <w:rFonts w:cs="Open Sans Light"/>
          <w:color w:val="000000"/>
          <w:sz w:val="22"/>
          <w:szCs w:val="22"/>
          <w:shd w:val="clear" w:color="auto" w:fill="FFFFFF"/>
        </w:rPr>
        <w:t xml:space="preserve"> and dual, concurrent</w:t>
      </w:r>
      <w:r w:rsidR="007030AB">
        <w:rPr>
          <w:rFonts w:cs="Open Sans Light"/>
          <w:color w:val="000000"/>
          <w:sz w:val="22"/>
          <w:szCs w:val="22"/>
          <w:shd w:val="clear" w:color="auto" w:fill="FFFFFF"/>
        </w:rPr>
        <w:t>,</w:t>
      </w:r>
      <w:r w:rsidR="00CC46C6" w:rsidRPr="006A2F40">
        <w:rPr>
          <w:rFonts w:cs="Open Sans Light"/>
          <w:color w:val="000000"/>
          <w:sz w:val="22"/>
          <w:szCs w:val="22"/>
          <w:shd w:val="clear" w:color="auto" w:fill="FFFFFF"/>
        </w:rPr>
        <w:t xml:space="preserve"> and articulated credit</w:t>
      </w:r>
    </w:p>
    <w:bookmarkEnd w:id="5"/>
    <w:p w14:paraId="689293BC" w14:textId="7587FB0C" w:rsidR="00321755" w:rsidRPr="00592270" w:rsidRDefault="00321755" w:rsidP="0083700A">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E</w:t>
      </w:r>
      <w:r w:rsidR="00EB7EAB" w:rsidRPr="006A2F40">
        <w:rPr>
          <w:rFonts w:cs="Open Sans Light"/>
          <w:color w:val="000000"/>
          <w:sz w:val="22"/>
          <w:szCs w:val="22"/>
          <w:shd w:val="clear" w:color="auto" w:fill="FFFFFF"/>
        </w:rPr>
        <w:t>nhance on-going recruitment, retention</w:t>
      </w:r>
      <w:r w:rsidR="000D5F91">
        <w:rPr>
          <w:rFonts w:cs="Open Sans Light"/>
          <w:color w:val="000000"/>
          <w:sz w:val="22"/>
          <w:szCs w:val="22"/>
          <w:shd w:val="clear" w:color="auto" w:fill="FFFFFF"/>
        </w:rPr>
        <w:t>,</w:t>
      </w:r>
      <w:r w:rsidR="00EB7EAB" w:rsidRPr="006A2F40">
        <w:rPr>
          <w:rFonts w:cs="Open Sans Light"/>
          <w:color w:val="000000"/>
          <w:sz w:val="22"/>
          <w:szCs w:val="22"/>
          <w:shd w:val="clear" w:color="auto" w:fill="FFFFFF"/>
        </w:rPr>
        <w:t xml:space="preserve"> and development of teachers</w:t>
      </w:r>
      <w:r w:rsidR="00BC3424">
        <w:rPr>
          <w:rFonts w:cs="Open Sans Light"/>
          <w:color w:val="000000"/>
          <w:sz w:val="22"/>
          <w:szCs w:val="22"/>
          <w:shd w:val="clear" w:color="auto" w:fill="FFFFFF"/>
        </w:rPr>
        <w:t xml:space="preserve"> through p</w:t>
      </w:r>
      <w:r w:rsidR="00915781">
        <w:rPr>
          <w:rFonts w:cs="Open Sans Light"/>
          <w:color w:val="000000"/>
          <w:sz w:val="22"/>
          <w:szCs w:val="22"/>
          <w:shd w:val="clear" w:color="auto" w:fill="FFFFFF"/>
        </w:rPr>
        <w:t xml:space="preserve">rofessional development and </w:t>
      </w:r>
      <w:r w:rsidR="00BC3424">
        <w:rPr>
          <w:rFonts w:cs="Open Sans Light"/>
          <w:color w:val="000000"/>
          <w:sz w:val="22"/>
          <w:szCs w:val="22"/>
          <w:shd w:val="clear" w:color="auto" w:fill="FFFFFF"/>
        </w:rPr>
        <w:t>training</w:t>
      </w:r>
    </w:p>
    <w:p w14:paraId="5A3A7022" w14:textId="788DC592" w:rsidR="00CF1B29" w:rsidRPr="00592270" w:rsidRDefault="00321755" w:rsidP="0083700A">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E</w:t>
      </w:r>
      <w:r w:rsidR="00EB7EAB" w:rsidRPr="006A2F40">
        <w:rPr>
          <w:rFonts w:cs="Open Sans Light"/>
          <w:color w:val="000000"/>
          <w:sz w:val="22"/>
          <w:szCs w:val="22"/>
          <w:shd w:val="clear" w:color="auto" w:fill="FFFFFF"/>
        </w:rPr>
        <w:t>valuate access and equity practices, identify barriers for special populations</w:t>
      </w:r>
      <w:r w:rsidR="00915781">
        <w:rPr>
          <w:rFonts w:cs="Open Sans Light"/>
          <w:color w:val="000000"/>
          <w:sz w:val="22"/>
          <w:szCs w:val="22"/>
          <w:shd w:val="clear" w:color="auto" w:fill="FFFFFF"/>
        </w:rPr>
        <w:t>,</w:t>
      </w:r>
      <w:r w:rsidR="00EB7EAB" w:rsidRPr="006A2F40">
        <w:rPr>
          <w:rFonts w:cs="Open Sans Light"/>
          <w:color w:val="000000"/>
          <w:sz w:val="22"/>
          <w:szCs w:val="22"/>
          <w:shd w:val="clear" w:color="auto" w:fill="FFFFFF"/>
        </w:rPr>
        <w:t xml:space="preserve"> and create a responsive plan to improve access and equity practice</w:t>
      </w:r>
      <w:r w:rsidR="00B44295" w:rsidRPr="006A2F40">
        <w:rPr>
          <w:rFonts w:cs="Open Sans Light"/>
          <w:color w:val="000000"/>
          <w:sz w:val="22"/>
          <w:szCs w:val="22"/>
          <w:shd w:val="clear" w:color="auto" w:fill="FFFFFF"/>
        </w:rPr>
        <w:t>.</w:t>
      </w:r>
    </w:p>
    <w:p w14:paraId="0EECA438" w14:textId="77777777" w:rsidR="00773834" w:rsidRPr="00592270" w:rsidRDefault="00773834" w:rsidP="00592270">
      <w:pPr>
        <w:tabs>
          <w:tab w:val="left" w:pos="360"/>
        </w:tabs>
        <w:ind w:right="990"/>
        <w:rPr>
          <w:rFonts w:cs="Open Sans Light"/>
          <w:b/>
          <w:sz w:val="22"/>
          <w:szCs w:val="22"/>
        </w:rPr>
      </w:pPr>
      <w:r w:rsidRPr="00592270">
        <w:rPr>
          <w:rFonts w:cs="Open Sans Light"/>
          <w:noProof/>
          <w:sz w:val="22"/>
          <w:szCs w:val="22"/>
        </w:rPr>
        <mc:AlternateContent>
          <mc:Choice Requires="wps">
            <w:drawing>
              <wp:anchor distT="0" distB="0" distL="114300" distR="114300" simplePos="0" relativeHeight="251674624" behindDoc="0" locked="0" layoutInCell="1" allowOverlap="1" wp14:anchorId="22299F56" wp14:editId="1AAA0F27">
                <wp:simplePos x="0" y="0"/>
                <wp:positionH relativeFrom="column">
                  <wp:posOffset>9365</wp:posOffset>
                </wp:positionH>
                <wp:positionV relativeFrom="paragraph">
                  <wp:posOffset>97482</wp:posOffset>
                </wp:positionV>
                <wp:extent cx="6305433" cy="22439"/>
                <wp:effectExtent l="0" t="0" r="19685" b="34925"/>
                <wp:wrapNone/>
                <wp:docPr id="12" name="Straight Connector 12"/>
                <wp:cNvGraphicFramePr/>
                <a:graphic xmlns:a="http://schemas.openxmlformats.org/drawingml/2006/main">
                  <a:graphicData uri="http://schemas.microsoft.com/office/word/2010/wordprocessingShape">
                    <wps:wsp>
                      <wps:cNvCnPr/>
                      <wps:spPr>
                        <a:xfrm flipV="1">
                          <a:off x="0" y="0"/>
                          <a:ext cx="6305433"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56F59" id="Straight Connector 1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75pt,7.7pt" to="497.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" strokecolor="#115589 [3204]" strokeweight=".5pt">
                <v:stroke joinstyle="miter"/>
              </v:line>
            </w:pict>
          </mc:Fallback>
        </mc:AlternateContent>
      </w:r>
    </w:p>
    <w:p w14:paraId="2D925037" w14:textId="381C0068" w:rsidR="0017275F" w:rsidRPr="00A12A38" w:rsidRDefault="004F1F74" w:rsidP="0083700A">
      <w:pPr>
        <w:pStyle w:val="ListParagraph"/>
        <w:numPr>
          <w:ilvl w:val="1"/>
          <w:numId w:val="21"/>
        </w:numPr>
        <w:tabs>
          <w:tab w:val="left" w:pos="360"/>
        </w:tabs>
        <w:rPr>
          <w:rFonts w:cs="Open Sans Light"/>
          <w:sz w:val="22"/>
          <w:szCs w:val="22"/>
        </w:rPr>
      </w:pPr>
      <w:r w:rsidRPr="00592270">
        <w:rPr>
          <w:rFonts w:cs="Open Sans Light"/>
          <w:b/>
          <w:sz w:val="22"/>
          <w:szCs w:val="22"/>
          <w:u w:val="single"/>
        </w:rPr>
        <w:t xml:space="preserve">Increase </w:t>
      </w:r>
      <w:r w:rsidR="00773834" w:rsidRPr="00592270">
        <w:rPr>
          <w:rFonts w:cs="Open Sans Light"/>
          <w:b/>
          <w:sz w:val="22"/>
          <w:szCs w:val="22"/>
          <w:u w:val="single"/>
        </w:rPr>
        <w:t xml:space="preserve">Rigor </w:t>
      </w:r>
      <w:r w:rsidR="0098629A" w:rsidRPr="00592270">
        <w:rPr>
          <w:rFonts w:cs="Open Sans Light"/>
          <w:b/>
          <w:sz w:val="22"/>
          <w:szCs w:val="22"/>
          <w:u w:val="single"/>
        </w:rPr>
        <w:t>i</w:t>
      </w:r>
      <w:r w:rsidR="00773834" w:rsidRPr="00592270">
        <w:rPr>
          <w:rFonts w:cs="Open Sans Light"/>
          <w:b/>
          <w:sz w:val="22"/>
          <w:szCs w:val="22"/>
          <w:u w:val="single"/>
        </w:rPr>
        <w:t xml:space="preserve">n Academic, Technical </w:t>
      </w:r>
      <w:r w:rsidR="0098629A" w:rsidRPr="00592270">
        <w:rPr>
          <w:rFonts w:cs="Open Sans Light"/>
          <w:b/>
          <w:sz w:val="22"/>
          <w:szCs w:val="22"/>
          <w:u w:val="single"/>
        </w:rPr>
        <w:t>a</w:t>
      </w:r>
      <w:r w:rsidR="00773834" w:rsidRPr="00592270">
        <w:rPr>
          <w:rFonts w:cs="Open Sans Light"/>
          <w:b/>
          <w:sz w:val="22"/>
          <w:szCs w:val="22"/>
          <w:u w:val="single"/>
        </w:rPr>
        <w:t>nd Employability Skills</w:t>
      </w:r>
      <w:r w:rsidR="008D2736" w:rsidRPr="008D2736">
        <w:rPr>
          <w:rFonts w:cs="Open Sans Light"/>
          <w:b/>
          <w:sz w:val="22"/>
          <w:szCs w:val="22"/>
        </w:rPr>
        <w:t xml:space="preserve"> </w:t>
      </w:r>
      <w:r w:rsidR="008D2736" w:rsidRPr="00A12A38">
        <w:rPr>
          <w:rFonts w:cs="Open Sans Light"/>
          <w:b/>
          <w:i/>
          <w:sz w:val="22"/>
          <w:szCs w:val="22"/>
        </w:rPr>
        <w:t>(Narrative pg. 1</w:t>
      </w:r>
      <w:r w:rsidR="002B2F2E">
        <w:rPr>
          <w:rFonts w:cs="Open Sans Light"/>
          <w:b/>
          <w:i/>
          <w:sz w:val="22"/>
          <w:szCs w:val="22"/>
        </w:rPr>
        <w:t>1</w:t>
      </w:r>
      <w:r w:rsidR="008D2736" w:rsidRPr="00A12A38">
        <w:rPr>
          <w:rFonts w:cs="Open Sans Light"/>
          <w:b/>
          <w:i/>
          <w:sz w:val="22"/>
          <w:szCs w:val="22"/>
        </w:rPr>
        <w:t>)</w:t>
      </w:r>
    </w:p>
    <w:p w14:paraId="0B8EB6C7" w14:textId="77777777" w:rsidR="00642131" w:rsidRDefault="0017275F" w:rsidP="0083700A">
      <w:pPr>
        <w:pStyle w:val="ListParagraph"/>
        <w:numPr>
          <w:ilvl w:val="2"/>
          <w:numId w:val="21"/>
        </w:numPr>
        <w:tabs>
          <w:tab w:val="left" w:pos="360"/>
        </w:tabs>
        <w:ind w:left="1440"/>
        <w:rPr>
          <w:rFonts w:cs="Open Sans Light"/>
          <w:sz w:val="22"/>
          <w:szCs w:val="22"/>
        </w:rPr>
      </w:pPr>
      <w:r w:rsidRPr="00642131">
        <w:rPr>
          <w:rFonts w:cs="Open Sans Light"/>
          <w:sz w:val="22"/>
          <w:szCs w:val="22"/>
        </w:rPr>
        <w:t>Describe how you will increase rigor in academic, technical, and employability skills.</w:t>
      </w:r>
    </w:p>
    <w:p w14:paraId="2EE44D8D" w14:textId="5AE7B775" w:rsidR="00FE41AD" w:rsidRPr="00FE41AD" w:rsidRDefault="0017275F" w:rsidP="0083700A">
      <w:pPr>
        <w:pStyle w:val="ListParagraph"/>
        <w:numPr>
          <w:ilvl w:val="2"/>
          <w:numId w:val="21"/>
        </w:numPr>
        <w:tabs>
          <w:tab w:val="left" w:pos="360"/>
        </w:tabs>
        <w:ind w:left="1440"/>
        <w:rPr>
          <w:rFonts w:cs="Open Sans Light"/>
          <w:sz w:val="22"/>
          <w:szCs w:val="22"/>
        </w:rPr>
      </w:pPr>
      <w:r w:rsidRPr="00642131">
        <w:rPr>
          <w:rFonts w:cs="Open Sans Light"/>
          <w:sz w:val="22"/>
          <w:szCs w:val="22"/>
        </w:rPr>
        <w:t>How will you utilize the Employability Skills Rubric to evaluate students in your school?</w:t>
      </w:r>
    </w:p>
    <w:p w14:paraId="78D19554" w14:textId="5F4646FF" w:rsidR="00773834" w:rsidRPr="0017275F" w:rsidRDefault="00773834" w:rsidP="00642131">
      <w:pPr>
        <w:pStyle w:val="ListParagraph"/>
        <w:numPr>
          <w:ilvl w:val="0"/>
          <w:numId w:val="0"/>
        </w:numPr>
        <w:tabs>
          <w:tab w:val="left" w:pos="360"/>
        </w:tabs>
        <w:ind w:left="1440"/>
        <w:rPr>
          <w:rFonts w:cs="Open Sans Light"/>
          <w:sz w:val="22"/>
          <w:szCs w:val="22"/>
        </w:rPr>
      </w:pPr>
    </w:p>
    <w:p w14:paraId="018EE7DF" w14:textId="657F08FC" w:rsidR="004F1F74" w:rsidRPr="00A12A38" w:rsidRDefault="004F1F74" w:rsidP="0083700A">
      <w:pPr>
        <w:pStyle w:val="ListParagraph"/>
        <w:numPr>
          <w:ilvl w:val="1"/>
          <w:numId w:val="21"/>
        </w:numPr>
        <w:tabs>
          <w:tab w:val="left" w:pos="360"/>
        </w:tabs>
        <w:rPr>
          <w:rFonts w:cs="Open Sans Light"/>
          <w:b/>
          <w:sz w:val="22"/>
          <w:szCs w:val="22"/>
          <w:u w:val="single"/>
        </w:rPr>
      </w:pPr>
      <w:r w:rsidRPr="0019089F">
        <w:rPr>
          <w:rFonts w:cs="Open Sans Light"/>
          <w:b/>
          <w:sz w:val="22"/>
          <w:szCs w:val="22"/>
          <w:u w:val="single"/>
        </w:rPr>
        <w:t xml:space="preserve">Improve </w:t>
      </w:r>
      <w:r w:rsidR="00773834" w:rsidRPr="0019089F">
        <w:rPr>
          <w:rFonts w:cs="Open Sans Light"/>
          <w:b/>
          <w:sz w:val="22"/>
          <w:szCs w:val="22"/>
          <w:u w:val="single"/>
        </w:rPr>
        <w:t>Partnerships with Business and Industry</w:t>
      </w:r>
      <w:r w:rsidR="008D2736" w:rsidRPr="008D2736">
        <w:rPr>
          <w:rFonts w:cs="Open Sans Light"/>
          <w:b/>
          <w:i/>
          <w:sz w:val="22"/>
          <w:szCs w:val="22"/>
        </w:rPr>
        <w:t xml:space="preserve"> </w:t>
      </w:r>
      <w:r w:rsidR="008D2736" w:rsidRPr="00A12A38">
        <w:rPr>
          <w:rFonts w:cs="Open Sans Light"/>
          <w:b/>
          <w:i/>
          <w:sz w:val="22"/>
          <w:szCs w:val="22"/>
        </w:rPr>
        <w:t>(Narrative pg. 1</w:t>
      </w:r>
      <w:r w:rsidR="002B2F2E">
        <w:rPr>
          <w:rFonts w:cs="Open Sans Light"/>
          <w:b/>
          <w:i/>
          <w:sz w:val="22"/>
          <w:szCs w:val="22"/>
        </w:rPr>
        <w:t>1</w:t>
      </w:r>
      <w:r w:rsidR="008D2736" w:rsidRPr="00A12A38">
        <w:rPr>
          <w:rFonts w:cs="Open Sans Light"/>
          <w:b/>
          <w:i/>
          <w:sz w:val="22"/>
          <w:szCs w:val="22"/>
        </w:rPr>
        <w:t>)</w:t>
      </w:r>
    </w:p>
    <w:p w14:paraId="71B89AFB" w14:textId="0675E969" w:rsidR="004E0F39" w:rsidRDefault="00CF1B29" w:rsidP="0083700A">
      <w:pPr>
        <w:pStyle w:val="ListParagraph"/>
        <w:numPr>
          <w:ilvl w:val="2"/>
          <w:numId w:val="21"/>
        </w:numPr>
        <w:tabs>
          <w:tab w:val="left" w:pos="360"/>
        </w:tabs>
        <w:ind w:left="1440"/>
        <w:rPr>
          <w:rFonts w:cs="Open Sans Light"/>
          <w:sz w:val="22"/>
          <w:szCs w:val="22"/>
        </w:rPr>
      </w:pPr>
      <w:r w:rsidRPr="00592270">
        <w:rPr>
          <w:rFonts w:cs="Open Sans Light"/>
          <w:sz w:val="22"/>
          <w:szCs w:val="22"/>
        </w:rPr>
        <w:t xml:space="preserve">Describe how </w:t>
      </w:r>
      <w:r w:rsidR="00D82072" w:rsidRPr="006A2F40">
        <w:rPr>
          <w:rFonts w:cs="Open Sans Light"/>
          <w:sz w:val="22"/>
          <w:szCs w:val="22"/>
        </w:rPr>
        <w:t xml:space="preserve">Career Development activities (including </w:t>
      </w:r>
      <w:r w:rsidRPr="00592270">
        <w:rPr>
          <w:rFonts w:cs="Open Sans Light"/>
          <w:b/>
          <w:sz w:val="22"/>
          <w:szCs w:val="22"/>
        </w:rPr>
        <w:t>WBL</w:t>
      </w:r>
      <w:r w:rsidR="00D82072" w:rsidRPr="00915781">
        <w:rPr>
          <w:rFonts w:cs="Open Sans Light"/>
          <w:sz w:val="22"/>
          <w:szCs w:val="22"/>
        </w:rPr>
        <w:t>)</w:t>
      </w:r>
      <w:r w:rsidRPr="00915781">
        <w:rPr>
          <w:rFonts w:cs="Open Sans Light"/>
          <w:sz w:val="22"/>
          <w:szCs w:val="22"/>
        </w:rPr>
        <w:t xml:space="preserve"> </w:t>
      </w:r>
      <w:r w:rsidRPr="00592270">
        <w:rPr>
          <w:rFonts w:cs="Open Sans Light"/>
          <w:sz w:val="22"/>
          <w:szCs w:val="22"/>
        </w:rPr>
        <w:t xml:space="preserve">fits into the strategic vision for your school and community needs. </w:t>
      </w:r>
    </w:p>
    <w:p w14:paraId="748815D1" w14:textId="7DEEBBF6" w:rsidR="00FE41AD" w:rsidRPr="00B13ABD" w:rsidRDefault="00FE41AD" w:rsidP="0083700A">
      <w:pPr>
        <w:pStyle w:val="ListParagraph"/>
        <w:numPr>
          <w:ilvl w:val="2"/>
          <w:numId w:val="21"/>
        </w:numPr>
        <w:tabs>
          <w:tab w:val="left" w:pos="360"/>
        </w:tabs>
        <w:ind w:left="1440"/>
        <w:rPr>
          <w:rFonts w:cs="Open Sans Light"/>
          <w:sz w:val="22"/>
          <w:szCs w:val="22"/>
        </w:rPr>
      </w:pPr>
      <w:r>
        <w:rPr>
          <w:rFonts w:cs="Open Sans Light"/>
          <w:sz w:val="22"/>
          <w:szCs w:val="22"/>
        </w:rPr>
        <w:t xml:space="preserve">Collaborate with assigned regional workforce center and work based learning  intermediary. </w:t>
      </w:r>
    </w:p>
    <w:p w14:paraId="676AB003" w14:textId="1E26014F" w:rsidR="004E0F39" w:rsidRPr="004E0F39" w:rsidRDefault="00CF1B29" w:rsidP="0083700A">
      <w:pPr>
        <w:pStyle w:val="ListParagraph"/>
        <w:numPr>
          <w:ilvl w:val="2"/>
          <w:numId w:val="21"/>
        </w:numPr>
        <w:tabs>
          <w:tab w:val="left" w:pos="360"/>
        </w:tabs>
        <w:ind w:left="1440"/>
        <w:rPr>
          <w:rFonts w:cs="Open Sans Light"/>
          <w:sz w:val="22"/>
          <w:szCs w:val="22"/>
        </w:rPr>
      </w:pPr>
      <w:r w:rsidRPr="004E0F39">
        <w:rPr>
          <w:rFonts w:cs="Open Sans Light"/>
          <w:sz w:val="22"/>
          <w:szCs w:val="22"/>
        </w:rPr>
        <w:t>Each district will hold</w:t>
      </w:r>
      <w:r w:rsidRPr="004E0F39">
        <w:rPr>
          <w:sz w:val="22"/>
          <w:szCs w:val="22"/>
        </w:rPr>
        <w:t xml:space="preserve"> a </w:t>
      </w:r>
      <w:r w:rsidRPr="004E0F39">
        <w:rPr>
          <w:b/>
          <w:sz w:val="22"/>
          <w:szCs w:val="22"/>
        </w:rPr>
        <w:t>Joint</w:t>
      </w:r>
      <w:r w:rsidRPr="004E0F39">
        <w:rPr>
          <w:sz w:val="22"/>
          <w:szCs w:val="22"/>
        </w:rPr>
        <w:t xml:space="preserve"> </w:t>
      </w:r>
      <w:r w:rsidRPr="004E0F39">
        <w:rPr>
          <w:b/>
          <w:sz w:val="22"/>
          <w:szCs w:val="22"/>
        </w:rPr>
        <w:t>Advisory Committee</w:t>
      </w:r>
      <w:r w:rsidRPr="004E0F39">
        <w:rPr>
          <w:sz w:val="22"/>
          <w:szCs w:val="22"/>
        </w:rPr>
        <w:t xml:space="preserve"> meeting</w:t>
      </w:r>
      <w:r w:rsidR="00B13ABD">
        <w:rPr>
          <w:sz w:val="22"/>
          <w:szCs w:val="22"/>
        </w:rPr>
        <w:t xml:space="preserve"> </w:t>
      </w:r>
      <w:r w:rsidR="003116B9" w:rsidRPr="004E0F39">
        <w:rPr>
          <w:sz w:val="22"/>
          <w:szCs w:val="22"/>
        </w:rPr>
        <w:t xml:space="preserve">by </w:t>
      </w:r>
      <w:r w:rsidR="003116B9" w:rsidRPr="00512A24">
        <w:rPr>
          <w:sz w:val="22"/>
          <w:szCs w:val="22"/>
        </w:rPr>
        <w:t>November 1, 202</w:t>
      </w:r>
      <w:r w:rsidR="00BC3424" w:rsidRPr="00512A24">
        <w:rPr>
          <w:sz w:val="22"/>
          <w:szCs w:val="22"/>
        </w:rPr>
        <w:t>3</w:t>
      </w:r>
      <w:r w:rsidR="003116B9" w:rsidRPr="00512A24">
        <w:rPr>
          <w:sz w:val="22"/>
          <w:szCs w:val="22"/>
        </w:rPr>
        <w:t>.</w:t>
      </w:r>
      <w:r w:rsidR="003116B9" w:rsidRPr="004E0F39">
        <w:rPr>
          <w:sz w:val="22"/>
          <w:szCs w:val="22"/>
        </w:rPr>
        <w:t xml:space="preserve"> </w:t>
      </w:r>
    </w:p>
    <w:p w14:paraId="5FB7A2EF" w14:textId="77777777" w:rsidR="004E0F39" w:rsidRPr="004E0F39" w:rsidRDefault="00CF1B29" w:rsidP="0083700A">
      <w:pPr>
        <w:pStyle w:val="ListParagraph"/>
        <w:numPr>
          <w:ilvl w:val="2"/>
          <w:numId w:val="21"/>
        </w:numPr>
        <w:tabs>
          <w:tab w:val="left" w:pos="360"/>
        </w:tabs>
        <w:ind w:left="1440"/>
        <w:rPr>
          <w:rFonts w:cs="Open Sans Light"/>
          <w:sz w:val="22"/>
          <w:szCs w:val="22"/>
        </w:rPr>
      </w:pPr>
      <w:r w:rsidRPr="004E0F39">
        <w:rPr>
          <w:sz w:val="22"/>
          <w:szCs w:val="22"/>
        </w:rPr>
        <w:t xml:space="preserve">The </w:t>
      </w:r>
      <w:r w:rsidRPr="004E0F39">
        <w:rPr>
          <w:i/>
          <w:sz w:val="22"/>
          <w:szCs w:val="22"/>
        </w:rPr>
        <w:t xml:space="preserve">Creating a Quality Pathway Improvement Plan </w:t>
      </w:r>
      <w:r w:rsidRPr="004E0F39">
        <w:rPr>
          <w:sz w:val="22"/>
          <w:szCs w:val="22"/>
        </w:rPr>
        <w:t xml:space="preserve">will be sent out </w:t>
      </w:r>
      <w:r w:rsidR="00B00F30" w:rsidRPr="004E0F39">
        <w:rPr>
          <w:sz w:val="22"/>
          <w:szCs w:val="22"/>
        </w:rPr>
        <w:t>in advance of the Joint Advisory Committee meeting</w:t>
      </w:r>
      <w:r w:rsidRPr="004E0F39">
        <w:rPr>
          <w:sz w:val="22"/>
          <w:szCs w:val="22"/>
        </w:rPr>
        <w:t xml:space="preserve"> and reviewed during the </w:t>
      </w:r>
      <w:r w:rsidR="003116B9" w:rsidRPr="004E0F39">
        <w:rPr>
          <w:sz w:val="22"/>
          <w:szCs w:val="22"/>
        </w:rPr>
        <w:t xml:space="preserve">Joint Advisory Committee </w:t>
      </w:r>
      <w:r w:rsidRPr="004E0F39">
        <w:rPr>
          <w:sz w:val="22"/>
          <w:szCs w:val="22"/>
        </w:rPr>
        <w:t>meeting</w:t>
      </w:r>
      <w:r w:rsidR="00B00F30" w:rsidRPr="004E0F39">
        <w:rPr>
          <w:sz w:val="22"/>
          <w:szCs w:val="22"/>
        </w:rPr>
        <w:t xml:space="preserve">. </w:t>
      </w:r>
    </w:p>
    <w:p w14:paraId="5DDBE6F4" w14:textId="2FB1DE47" w:rsidR="00CF1B29" w:rsidRPr="00B13ABD" w:rsidRDefault="00B00F30" w:rsidP="0083700A">
      <w:pPr>
        <w:pStyle w:val="ListParagraph"/>
        <w:numPr>
          <w:ilvl w:val="2"/>
          <w:numId w:val="21"/>
        </w:numPr>
        <w:tabs>
          <w:tab w:val="left" w:pos="360"/>
        </w:tabs>
        <w:ind w:left="1440"/>
        <w:rPr>
          <w:rFonts w:cs="Open Sans Light"/>
          <w:sz w:val="22"/>
          <w:szCs w:val="22"/>
        </w:rPr>
      </w:pPr>
      <w:r w:rsidRPr="004E0F39">
        <w:rPr>
          <w:sz w:val="22"/>
          <w:szCs w:val="22"/>
        </w:rPr>
        <w:t>T</w:t>
      </w:r>
      <w:r w:rsidR="00CF1B29" w:rsidRPr="004E0F39">
        <w:rPr>
          <w:sz w:val="22"/>
          <w:szCs w:val="22"/>
        </w:rPr>
        <w:t xml:space="preserve">he rubric will be </w:t>
      </w:r>
      <w:r w:rsidR="00CF1B29" w:rsidRPr="00512A24">
        <w:rPr>
          <w:sz w:val="22"/>
          <w:szCs w:val="22"/>
        </w:rPr>
        <w:t>completed 30 days</w:t>
      </w:r>
      <w:r w:rsidR="00CF1B29" w:rsidRPr="004E0F39">
        <w:rPr>
          <w:sz w:val="22"/>
          <w:szCs w:val="22"/>
        </w:rPr>
        <w:t xml:space="preserve"> following the fall meeting.  </w:t>
      </w:r>
    </w:p>
    <w:p w14:paraId="01553DB2" w14:textId="77777777" w:rsidR="00CF1B29" w:rsidRPr="006A2F40" w:rsidRDefault="00CF1B29" w:rsidP="00CF1B29">
      <w:pPr>
        <w:tabs>
          <w:tab w:val="left" w:pos="360"/>
        </w:tabs>
        <w:rPr>
          <w:rFonts w:cs="Open Sans Light"/>
          <w:sz w:val="22"/>
          <w:szCs w:val="22"/>
        </w:rPr>
      </w:pPr>
    </w:p>
    <w:p w14:paraId="3E2C9355" w14:textId="75B087C0" w:rsidR="00B44295" w:rsidRPr="00A12A38" w:rsidRDefault="00B44295" w:rsidP="0083700A">
      <w:pPr>
        <w:pStyle w:val="ListParagraph"/>
        <w:numPr>
          <w:ilvl w:val="1"/>
          <w:numId w:val="21"/>
        </w:numPr>
        <w:tabs>
          <w:tab w:val="left" w:pos="360"/>
        </w:tabs>
        <w:rPr>
          <w:rFonts w:cs="Open Sans Light"/>
          <w:b/>
          <w:color w:val="000000"/>
          <w:sz w:val="22"/>
          <w:szCs w:val="22"/>
          <w:u w:val="single"/>
          <w:shd w:val="clear" w:color="auto" w:fill="FFFFFF"/>
        </w:rPr>
      </w:pPr>
      <w:r w:rsidRPr="008A6538">
        <w:rPr>
          <w:rFonts w:cs="Open Sans Light"/>
          <w:b/>
          <w:color w:val="000000"/>
          <w:sz w:val="22"/>
          <w:szCs w:val="22"/>
          <w:u w:val="single"/>
          <w:shd w:val="clear" w:color="auto" w:fill="FFFFFF"/>
        </w:rPr>
        <w:t xml:space="preserve">Enhance </w:t>
      </w:r>
      <w:r w:rsidR="00773834" w:rsidRPr="008A6538">
        <w:rPr>
          <w:rFonts w:cs="Open Sans Light"/>
          <w:b/>
          <w:color w:val="000000"/>
          <w:sz w:val="22"/>
          <w:szCs w:val="22"/>
          <w:u w:val="single"/>
          <w:shd w:val="clear" w:color="auto" w:fill="FFFFFF"/>
        </w:rPr>
        <w:t xml:space="preserve">and Improve Implementation </w:t>
      </w:r>
      <w:r w:rsidR="0098629A" w:rsidRPr="008A6538">
        <w:rPr>
          <w:rFonts w:cs="Open Sans Light"/>
          <w:b/>
          <w:color w:val="000000"/>
          <w:sz w:val="22"/>
          <w:szCs w:val="22"/>
          <w:u w:val="single"/>
          <w:shd w:val="clear" w:color="auto" w:fill="FFFFFF"/>
        </w:rPr>
        <w:t>o</w:t>
      </w:r>
      <w:r w:rsidR="00773834" w:rsidRPr="008A6538">
        <w:rPr>
          <w:rFonts w:cs="Open Sans Light"/>
          <w:b/>
          <w:color w:val="000000"/>
          <w:sz w:val="22"/>
          <w:szCs w:val="22"/>
          <w:u w:val="single"/>
          <w:shd w:val="clear" w:color="auto" w:fill="FFFFFF"/>
        </w:rPr>
        <w:t xml:space="preserve">f </w:t>
      </w:r>
      <w:r w:rsidRPr="008A6538">
        <w:rPr>
          <w:rFonts w:cs="Open Sans Light"/>
          <w:b/>
          <w:color w:val="000000"/>
          <w:sz w:val="22"/>
          <w:szCs w:val="22"/>
          <w:u w:val="single"/>
          <w:shd w:val="clear" w:color="auto" w:fill="FFFFFF"/>
        </w:rPr>
        <w:t>IPS</w:t>
      </w:r>
      <w:r w:rsidR="008D2736" w:rsidRPr="00286561">
        <w:rPr>
          <w:rFonts w:cs="Open Sans Light"/>
          <w:b/>
          <w:color w:val="000000"/>
          <w:sz w:val="22"/>
          <w:szCs w:val="22"/>
          <w:shd w:val="clear" w:color="auto" w:fill="FFFFFF"/>
        </w:rPr>
        <w:t xml:space="preserve"> </w:t>
      </w:r>
      <w:r w:rsidR="008D2736" w:rsidRPr="00A12A38">
        <w:rPr>
          <w:rFonts w:cs="Open Sans Light"/>
          <w:b/>
          <w:i/>
          <w:sz w:val="22"/>
          <w:szCs w:val="22"/>
        </w:rPr>
        <w:t>(Narrative pg. 1</w:t>
      </w:r>
      <w:r w:rsidR="002B2F2E">
        <w:rPr>
          <w:rFonts w:cs="Open Sans Light"/>
          <w:b/>
          <w:i/>
          <w:sz w:val="22"/>
          <w:szCs w:val="22"/>
        </w:rPr>
        <w:t>1</w:t>
      </w:r>
      <w:r w:rsidR="008D2736" w:rsidRPr="00A12A38">
        <w:rPr>
          <w:rFonts w:cs="Open Sans Light"/>
          <w:b/>
          <w:i/>
          <w:sz w:val="22"/>
          <w:szCs w:val="22"/>
        </w:rPr>
        <w:t>)</w:t>
      </w:r>
    </w:p>
    <w:p w14:paraId="23501ABC" w14:textId="61CF036D" w:rsidR="006A2F40" w:rsidRPr="00B13ABD" w:rsidRDefault="00CF1B29" w:rsidP="00B13ABD">
      <w:pPr>
        <w:ind w:left="1224" w:hanging="144"/>
        <w:rPr>
          <w:sz w:val="22"/>
          <w:szCs w:val="22"/>
        </w:rPr>
      </w:pPr>
      <w:r w:rsidRPr="00592270">
        <w:rPr>
          <w:sz w:val="22"/>
          <w:szCs w:val="22"/>
        </w:rPr>
        <w:t>Districts must</w:t>
      </w:r>
      <w:r w:rsidR="0098629A" w:rsidRPr="00592270">
        <w:rPr>
          <w:sz w:val="22"/>
          <w:szCs w:val="22"/>
        </w:rPr>
        <w:t>:</w:t>
      </w:r>
      <w:r w:rsidRPr="00592270">
        <w:rPr>
          <w:sz w:val="22"/>
          <w:szCs w:val="22"/>
        </w:rPr>
        <w:t xml:space="preserve"> </w:t>
      </w:r>
      <w:r w:rsidR="00B13ABD" w:rsidRPr="00B13ABD">
        <w:rPr>
          <w:sz w:val="22"/>
          <w:szCs w:val="22"/>
          <w:highlight w:val="red"/>
        </w:rPr>
        <w:t xml:space="preserve"> </w:t>
      </w:r>
    </w:p>
    <w:p w14:paraId="531E7118" w14:textId="5DC34E61" w:rsidR="0098629A" w:rsidRPr="00592270" w:rsidRDefault="0098629A" w:rsidP="0083700A">
      <w:pPr>
        <w:pStyle w:val="ListParagraph"/>
        <w:numPr>
          <w:ilvl w:val="2"/>
          <w:numId w:val="21"/>
        </w:numPr>
        <w:ind w:left="1440"/>
        <w:rPr>
          <w:sz w:val="22"/>
          <w:szCs w:val="22"/>
        </w:rPr>
      </w:pPr>
      <w:r w:rsidRPr="006A2F40">
        <w:rPr>
          <w:sz w:val="22"/>
          <w:szCs w:val="22"/>
        </w:rPr>
        <w:t>C</w:t>
      </w:r>
      <w:r w:rsidR="00CF1B29" w:rsidRPr="00592270">
        <w:rPr>
          <w:sz w:val="22"/>
          <w:szCs w:val="22"/>
        </w:rPr>
        <w:t xml:space="preserve">omplete the </w:t>
      </w:r>
      <w:r w:rsidR="00CF1B29" w:rsidRPr="00592270">
        <w:rPr>
          <w:b/>
          <w:sz w:val="22"/>
          <w:szCs w:val="22"/>
        </w:rPr>
        <w:t>IPS Survey</w:t>
      </w:r>
      <w:r w:rsidR="002E2251">
        <w:rPr>
          <w:b/>
          <w:sz w:val="22"/>
          <w:szCs w:val="22"/>
        </w:rPr>
        <w:t xml:space="preserve"> and the Kansas Can Star Recognition IPS Self-Assessment </w:t>
      </w:r>
    </w:p>
    <w:p w14:paraId="51E5748B" w14:textId="0B72A424" w:rsidR="00B44295" w:rsidRPr="00592270" w:rsidRDefault="0098629A" w:rsidP="0083700A">
      <w:pPr>
        <w:pStyle w:val="ListParagraph"/>
        <w:numPr>
          <w:ilvl w:val="2"/>
          <w:numId w:val="21"/>
        </w:numPr>
        <w:ind w:left="1440"/>
        <w:rPr>
          <w:sz w:val="22"/>
          <w:szCs w:val="22"/>
        </w:rPr>
      </w:pPr>
      <w:r w:rsidRPr="006A2F40">
        <w:rPr>
          <w:sz w:val="22"/>
          <w:szCs w:val="22"/>
        </w:rPr>
        <w:t>R</w:t>
      </w:r>
      <w:r w:rsidR="00CF1B29" w:rsidRPr="00592270">
        <w:rPr>
          <w:sz w:val="22"/>
          <w:szCs w:val="22"/>
        </w:rPr>
        <w:t xml:space="preserve">eview the </w:t>
      </w:r>
      <w:r w:rsidR="002E2251">
        <w:rPr>
          <w:sz w:val="22"/>
          <w:szCs w:val="22"/>
        </w:rPr>
        <w:t xml:space="preserve">established </w:t>
      </w:r>
      <w:r w:rsidR="00CF1B29" w:rsidRPr="00592270">
        <w:rPr>
          <w:sz w:val="22"/>
          <w:szCs w:val="22"/>
        </w:rPr>
        <w:t>district IPS process</w:t>
      </w:r>
      <w:r w:rsidR="002E2251">
        <w:rPr>
          <w:sz w:val="22"/>
          <w:szCs w:val="22"/>
        </w:rPr>
        <w:t>,</w:t>
      </w:r>
      <w:r w:rsidR="00135E86">
        <w:rPr>
          <w:sz w:val="22"/>
          <w:szCs w:val="22"/>
        </w:rPr>
        <w:t xml:space="preserve"> the </w:t>
      </w:r>
      <w:r w:rsidR="002E2251">
        <w:rPr>
          <w:sz w:val="22"/>
          <w:szCs w:val="22"/>
        </w:rPr>
        <w:t xml:space="preserve">results from the </w:t>
      </w:r>
      <w:r w:rsidR="00135E86">
        <w:rPr>
          <w:sz w:val="22"/>
          <w:szCs w:val="22"/>
        </w:rPr>
        <w:t>K</w:t>
      </w:r>
      <w:r w:rsidR="002E2251">
        <w:rPr>
          <w:sz w:val="22"/>
          <w:szCs w:val="22"/>
        </w:rPr>
        <w:t xml:space="preserve">ansas </w:t>
      </w:r>
      <w:r w:rsidR="00135E86">
        <w:rPr>
          <w:sz w:val="22"/>
          <w:szCs w:val="22"/>
        </w:rPr>
        <w:t xml:space="preserve">Can Star Recognition IPS </w:t>
      </w:r>
      <w:r w:rsidR="002E2251">
        <w:rPr>
          <w:sz w:val="22"/>
          <w:szCs w:val="22"/>
        </w:rPr>
        <w:t>Self-Assessment and the IPS Survey</w:t>
      </w:r>
      <w:r w:rsidR="00135E86">
        <w:rPr>
          <w:sz w:val="22"/>
          <w:szCs w:val="22"/>
        </w:rPr>
        <w:t xml:space="preserve"> </w:t>
      </w:r>
      <w:r w:rsidR="00CF1B29" w:rsidRPr="00592270">
        <w:rPr>
          <w:sz w:val="22"/>
          <w:szCs w:val="22"/>
        </w:rPr>
        <w:t xml:space="preserve">with the </w:t>
      </w:r>
      <w:r w:rsidRPr="006A2F40">
        <w:rPr>
          <w:sz w:val="22"/>
          <w:szCs w:val="22"/>
        </w:rPr>
        <w:t xml:space="preserve">KSDE </w:t>
      </w:r>
      <w:r w:rsidR="00CF1B29" w:rsidRPr="00592270">
        <w:rPr>
          <w:sz w:val="22"/>
          <w:szCs w:val="22"/>
        </w:rPr>
        <w:t xml:space="preserve">Regional Consultant </w:t>
      </w:r>
      <w:r w:rsidR="0078021E">
        <w:rPr>
          <w:sz w:val="22"/>
          <w:szCs w:val="22"/>
        </w:rPr>
        <w:t>and your tea</w:t>
      </w:r>
      <w:r w:rsidR="00B13ABD">
        <w:rPr>
          <w:sz w:val="22"/>
          <w:szCs w:val="22"/>
        </w:rPr>
        <w:t>m.</w:t>
      </w:r>
      <w:r w:rsidR="0078021E">
        <w:rPr>
          <w:rFonts w:asciiTheme="minorHAnsi" w:hAnsiTheme="minorHAnsi" w:cstheme="minorHAnsi"/>
          <w:color w:val="000000" w:themeColor="text1"/>
          <w:sz w:val="24"/>
        </w:rPr>
        <w:t xml:space="preserve"> </w:t>
      </w:r>
    </w:p>
    <w:p w14:paraId="2D5B6397" w14:textId="59500268" w:rsidR="00CF1B29" w:rsidRDefault="00CF1B29" w:rsidP="00592270">
      <w:pPr>
        <w:ind w:left="1080" w:hanging="540"/>
        <w:rPr>
          <w:sz w:val="22"/>
          <w:szCs w:val="22"/>
        </w:rPr>
      </w:pPr>
    </w:p>
    <w:p w14:paraId="6D793D06" w14:textId="77777777" w:rsidR="00274E13" w:rsidRPr="00592270" w:rsidRDefault="00274E13" w:rsidP="00592270">
      <w:pPr>
        <w:ind w:left="1080" w:hanging="540"/>
        <w:rPr>
          <w:sz w:val="22"/>
          <w:szCs w:val="22"/>
        </w:rPr>
      </w:pPr>
    </w:p>
    <w:p w14:paraId="26085034" w14:textId="1D549B42" w:rsidR="007979C2" w:rsidRPr="008A6538" w:rsidRDefault="007979C2" w:rsidP="0083700A">
      <w:pPr>
        <w:pStyle w:val="ListParagraph"/>
        <w:numPr>
          <w:ilvl w:val="1"/>
          <w:numId w:val="21"/>
        </w:numPr>
        <w:tabs>
          <w:tab w:val="left" w:pos="360"/>
        </w:tabs>
        <w:rPr>
          <w:rFonts w:cs="Open Sans Light"/>
          <w:b/>
          <w:sz w:val="22"/>
          <w:szCs w:val="22"/>
          <w:u w:val="single"/>
        </w:rPr>
      </w:pPr>
      <w:r w:rsidRPr="008A6538">
        <w:rPr>
          <w:rFonts w:cs="Open Sans Light"/>
          <w:b/>
          <w:color w:val="000000"/>
          <w:sz w:val="22"/>
          <w:szCs w:val="22"/>
          <w:u w:val="single"/>
          <w:shd w:val="clear" w:color="auto" w:fill="FFFFFF"/>
        </w:rPr>
        <w:t xml:space="preserve">Streamline </w:t>
      </w:r>
      <w:r w:rsidR="0098629A" w:rsidRPr="008A6538">
        <w:rPr>
          <w:rFonts w:cs="Open Sans Light"/>
          <w:b/>
          <w:color w:val="000000"/>
          <w:sz w:val="22"/>
          <w:szCs w:val="22"/>
          <w:u w:val="single"/>
          <w:shd w:val="clear" w:color="auto" w:fill="FFFFFF"/>
        </w:rPr>
        <w:t xml:space="preserve">Policies and Practices Regarding </w:t>
      </w:r>
      <w:r w:rsidRPr="008A6538">
        <w:rPr>
          <w:rFonts w:cs="Open Sans Light"/>
          <w:b/>
          <w:color w:val="000000"/>
          <w:sz w:val="22"/>
          <w:szCs w:val="22"/>
          <w:u w:val="single"/>
          <w:shd w:val="clear" w:color="auto" w:fill="FFFFFF"/>
        </w:rPr>
        <w:t>CTE Data Collection</w:t>
      </w:r>
      <w:r w:rsidR="0098629A" w:rsidRPr="008A6538">
        <w:rPr>
          <w:rFonts w:cs="Open Sans Light"/>
          <w:b/>
          <w:color w:val="000000"/>
          <w:sz w:val="22"/>
          <w:szCs w:val="22"/>
          <w:u w:val="single"/>
          <w:shd w:val="clear" w:color="auto" w:fill="FFFFFF"/>
        </w:rPr>
        <w:t xml:space="preserve">, </w:t>
      </w:r>
      <w:r w:rsidRPr="008A6538">
        <w:rPr>
          <w:rFonts w:cs="Open Sans Light"/>
          <w:b/>
          <w:color w:val="000000"/>
          <w:sz w:val="22"/>
          <w:szCs w:val="22"/>
          <w:u w:val="single"/>
          <w:shd w:val="clear" w:color="auto" w:fill="FFFFFF"/>
        </w:rPr>
        <w:t xml:space="preserve">Course Coding </w:t>
      </w:r>
      <w:r w:rsidR="0098629A" w:rsidRPr="008A6538">
        <w:rPr>
          <w:rFonts w:cs="Open Sans Light"/>
          <w:b/>
          <w:color w:val="000000"/>
          <w:sz w:val="22"/>
          <w:szCs w:val="22"/>
          <w:u w:val="single"/>
          <w:shd w:val="clear" w:color="auto" w:fill="FFFFFF"/>
        </w:rPr>
        <w:t>and Dual, Concurrent and Articulated Credit</w:t>
      </w:r>
      <w:r w:rsidR="008D2736" w:rsidRPr="008A6538">
        <w:rPr>
          <w:rFonts w:cs="Open Sans Light"/>
          <w:b/>
          <w:color w:val="000000"/>
          <w:sz w:val="22"/>
          <w:szCs w:val="22"/>
          <w:shd w:val="clear" w:color="auto" w:fill="FFFFFF"/>
        </w:rPr>
        <w:t xml:space="preserve"> </w:t>
      </w:r>
      <w:r w:rsidR="008D2736" w:rsidRPr="008A6538">
        <w:rPr>
          <w:rFonts w:cs="Open Sans Light"/>
          <w:b/>
          <w:i/>
          <w:sz w:val="22"/>
          <w:szCs w:val="22"/>
        </w:rPr>
        <w:t>(Narrative pg. 1</w:t>
      </w:r>
      <w:r w:rsidR="002B2F2E">
        <w:rPr>
          <w:rFonts w:cs="Open Sans Light"/>
          <w:b/>
          <w:i/>
          <w:sz w:val="22"/>
          <w:szCs w:val="22"/>
        </w:rPr>
        <w:t>1</w:t>
      </w:r>
      <w:r w:rsidR="008D2736" w:rsidRPr="008A6538">
        <w:rPr>
          <w:rFonts w:cs="Open Sans Light"/>
          <w:b/>
          <w:i/>
          <w:sz w:val="22"/>
          <w:szCs w:val="22"/>
        </w:rPr>
        <w:t>)</w:t>
      </w:r>
    </w:p>
    <w:p w14:paraId="2CA248B8" w14:textId="3EFE494F" w:rsidR="0078021E" w:rsidRPr="00B13ABD" w:rsidRDefault="007979C2" w:rsidP="0083700A">
      <w:pPr>
        <w:pStyle w:val="ListParagraph"/>
        <w:numPr>
          <w:ilvl w:val="2"/>
          <w:numId w:val="21"/>
        </w:numPr>
        <w:ind w:left="1440"/>
        <w:rPr>
          <w:sz w:val="22"/>
          <w:szCs w:val="22"/>
        </w:rPr>
      </w:pPr>
      <w:r w:rsidRPr="00592270">
        <w:rPr>
          <w:sz w:val="22"/>
          <w:szCs w:val="22"/>
        </w:rPr>
        <w:t xml:space="preserve">Data Clerk (or individual responsible for submitting data) will attend the </w:t>
      </w:r>
      <w:r w:rsidRPr="00B13ABD">
        <w:rPr>
          <w:sz w:val="22"/>
          <w:szCs w:val="22"/>
        </w:rPr>
        <w:t>KSDE 202</w:t>
      </w:r>
      <w:r w:rsidR="00544F1C">
        <w:rPr>
          <w:sz w:val="22"/>
          <w:szCs w:val="22"/>
        </w:rPr>
        <w:t>3</w:t>
      </w:r>
      <w:r w:rsidRPr="00B13ABD">
        <w:rPr>
          <w:sz w:val="22"/>
          <w:szCs w:val="22"/>
        </w:rPr>
        <w:t>-202</w:t>
      </w:r>
      <w:r w:rsidR="00544F1C">
        <w:rPr>
          <w:sz w:val="22"/>
          <w:szCs w:val="22"/>
        </w:rPr>
        <w:t>4</w:t>
      </w:r>
      <w:r w:rsidRPr="00B13ABD">
        <w:rPr>
          <w:sz w:val="22"/>
          <w:szCs w:val="22"/>
        </w:rPr>
        <w:t xml:space="preserve"> Data Day Workshop </w:t>
      </w:r>
      <w:r w:rsidR="006D19BF" w:rsidRPr="00B13ABD">
        <w:rPr>
          <w:sz w:val="22"/>
          <w:szCs w:val="22"/>
        </w:rPr>
        <w:t>as well as K</w:t>
      </w:r>
      <w:r w:rsidR="00230AE2" w:rsidRPr="00B13ABD">
        <w:rPr>
          <w:sz w:val="22"/>
          <w:szCs w:val="22"/>
        </w:rPr>
        <w:t>I</w:t>
      </w:r>
      <w:r w:rsidR="006D19BF" w:rsidRPr="00B13ABD">
        <w:rPr>
          <w:sz w:val="22"/>
          <w:szCs w:val="22"/>
        </w:rPr>
        <w:t>DS Workshop</w:t>
      </w:r>
      <w:r w:rsidR="00B13ABD">
        <w:rPr>
          <w:sz w:val="22"/>
          <w:szCs w:val="22"/>
        </w:rPr>
        <w:t>.</w:t>
      </w:r>
    </w:p>
    <w:p w14:paraId="61DABAF4" w14:textId="7D6F752C" w:rsidR="006D19BF" w:rsidRDefault="007979C2" w:rsidP="0083700A">
      <w:pPr>
        <w:pStyle w:val="ListParagraph"/>
        <w:numPr>
          <w:ilvl w:val="2"/>
          <w:numId w:val="21"/>
        </w:numPr>
        <w:ind w:left="1440"/>
        <w:rPr>
          <w:sz w:val="22"/>
          <w:szCs w:val="22"/>
        </w:rPr>
      </w:pPr>
      <w:r w:rsidRPr="00592270">
        <w:rPr>
          <w:sz w:val="22"/>
          <w:szCs w:val="22"/>
        </w:rPr>
        <w:t xml:space="preserve">Compare </w:t>
      </w:r>
      <w:r w:rsidR="00B13ABD">
        <w:rPr>
          <w:sz w:val="22"/>
          <w:szCs w:val="22"/>
        </w:rPr>
        <w:t>p</w:t>
      </w:r>
      <w:r w:rsidR="006D19BF">
        <w:rPr>
          <w:sz w:val="22"/>
          <w:szCs w:val="22"/>
        </w:rPr>
        <w:t xml:space="preserve">erformance data reports </w:t>
      </w:r>
      <w:r w:rsidR="00B13ABD">
        <w:rPr>
          <w:sz w:val="22"/>
          <w:szCs w:val="22"/>
        </w:rPr>
        <w:t xml:space="preserve">with </w:t>
      </w:r>
      <w:r w:rsidRPr="00592270">
        <w:rPr>
          <w:sz w:val="22"/>
          <w:szCs w:val="22"/>
        </w:rPr>
        <w:t xml:space="preserve">statewide </w:t>
      </w:r>
      <w:r w:rsidR="006D19BF">
        <w:rPr>
          <w:sz w:val="22"/>
          <w:szCs w:val="22"/>
        </w:rPr>
        <w:t>goals</w:t>
      </w:r>
      <w:r w:rsidR="001C52F5">
        <w:rPr>
          <w:sz w:val="22"/>
          <w:szCs w:val="22"/>
        </w:rPr>
        <w:t>.</w:t>
      </w:r>
    </w:p>
    <w:p w14:paraId="2C9D50E6" w14:textId="37EF246D" w:rsidR="006D19BF" w:rsidRDefault="006D19BF" w:rsidP="0083700A">
      <w:pPr>
        <w:pStyle w:val="ListParagraph"/>
        <w:numPr>
          <w:ilvl w:val="2"/>
          <w:numId w:val="21"/>
        </w:numPr>
        <w:ind w:left="1440"/>
        <w:rPr>
          <w:sz w:val="22"/>
          <w:szCs w:val="22"/>
        </w:rPr>
      </w:pPr>
      <w:r>
        <w:rPr>
          <w:sz w:val="22"/>
          <w:szCs w:val="22"/>
        </w:rPr>
        <w:t>Ensure Data clerk is familiar with all reports and how to access special populations reports</w:t>
      </w:r>
      <w:r w:rsidR="001C52F5">
        <w:rPr>
          <w:sz w:val="22"/>
          <w:szCs w:val="22"/>
        </w:rPr>
        <w:t>.</w:t>
      </w:r>
    </w:p>
    <w:p w14:paraId="4CA50E41" w14:textId="2134B071" w:rsidR="006D19BF" w:rsidRDefault="006D19BF" w:rsidP="0083700A">
      <w:pPr>
        <w:pStyle w:val="ListParagraph"/>
        <w:numPr>
          <w:ilvl w:val="2"/>
          <w:numId w:val="21"/>
        </w:numPr>
        <w:ind w:left="1440"/>
        <w:rPr>
          <w:sz w:val="22"/>
          <w:szCs w:val="22"/>
        </w:rPr>
      </w:pPr>
      <w:r>
        <w:rPr>
          <w:sz w:val="22"/>
          <w:szCs w:val="22"/>
        </w:rPr>
        <w:t>Utilizing available data, develop district plan regarding next steps to address gaps in performance</w:t>
      </w:r>
      <w:r w:rsidR="001C52F5">
        <w:rPr>
          <w:sz w:val="22"/>
          <w:szCs w:val="22"/>
        </w:rPr>
        <w:t>.</w:t>
      </w:r>
    </w:p>
    <w:p w14:paraId="55191B9D" w14:textId="77777777" w:rsidR="00773834" w:rsidRPr="00592270" w:rsidRDefault="00773834" w:rsidP="00592270">
      <w:pPr>
        <w:pStyle w:val="ListParagraph"/>
        <w:numPr>
          <w:ilvl w:val="0"/>
          <w:numId w:val="0"/>
        </w:numPr>
        <w:ind w:left="288"/>
      </w:pPr>
    </w:p>
    <w:p w14:paraId="7D22CFBF" w14:textId="0F991A9F" w:rsidR="008A6538" w:rsidRPr="00A12A38" w:rsidRDefault="00773834" w:rsidP="0083700A">
      <w:pPr>
        <w:pStyle w:val="ListParagraph"/>
        <w:numPr>
          <w:ilvl w:val="1"/>
          <w:numId w:val="21"/>
        </w:numPr>
        <w:ind w:hanging="540"/>
        <w:rPr>
          <w:rFonts w:cs="Open Sans Light"/>
          <w:b/>
          <w:sz w:val="22"/>
          <w:szCs w:val="22"/>
          <w:u w:val="single"/>
        </w:rPr>
      </w:pPr>
      <w:r w:rsidRPr="003C15BE">
        <w:rPr>
          <w:rFonts w:cs="Open Sans Light"/>
          <w:b/>
          <w:color w:val="000000"/>
          <w:sz w:val="22"/>
          <w:szCs w:val="22"/>
          <w:u w:val="single"/>
          <w:shd w:val="clear" w:color="auto" w:fill="FFFFFF"/>
        </w:rPr>
        <w:t xml:space="preserve">Enhance </w:t>
      </w:r>
      <w:r w:rsidR="0098629A" w:rsidRPr="003C15BE">
        <w:rPr>
          <w:rFonts w:cs="Open Sans Light"/>
          <w:b/>
          <w:color w:val="000000"/>
          <w:sz w:val="22"/>
          <w:szCs w:val="22"/>
          <w:u w:val="single"/>
          <w:shd w:val="clear" w:color="auto" w:fill="FFFFFF"/>
        </w:rPr>
        <w:t>On-Going Recruitment, Retention</w:t>
      </w:r>
      <w:r w:rsidR="007030AB">
        <w:rPr>
          <w:rFonts w:cs="Open Sans Light"/>
          <w:b/>
          <w:color w:val="000000"/>
          <w:sz w:val="22"/>
          <w:szCs w:val="22"/>
          <w:u w:val="single"/>
          <w:shd w:val="clear" w:color="auto" w:fill="FFFFFF"/>
        </w:rPr>
        <w:t>,</w:t>
      </w:r>
      <w:r w:rsidR="0098629A" w:rsidRPr="003C15BE">
        <w:rPr>
          <w:rFonts w:cs="Open Sans Light"/>
          <w:b/>
          <w:color w:val="000000"/>
          <w:sz w:val="22"/>
          <w:szCs w:val="22"/>
          <w:u w:val="single"/>
          <w:shd w:val="clear" w:color="auto" w:fill="FFFFFF"/>
        </w:rPr>
        <w:t xml:space="preserve"> and Development of Teachers</w:t>
      </w:r>
      <w:r w:rsidR="00A12A38" w:rsidRPr="00A12A38">
        <w:rPr>
          <w:rFonts w:cs="Open Sans Light"/>
          <w:b/>
          <w:color w:val="000000"/>
          <w:sz w:val="22"/>
          <w:szCs w:val="22"/>
          <w:shd w:val="clear" w:color="auto" w:fill="FFFFFF"/>
        </w:rPr>
        <w:t xml:space="preserve"> </w:t>
      </w:r>
      <w:r w:rsidR="008A6538" w:rsidRPr="00A12A38">
        <w:rPr>
          <w:rFonts w:cs="Open Sans Light"/>
          <w:b/>
          <w:i/>
          <w:sz w:val="22"/>
          <w:szCs w:val="22"/>
        </w:rPr>
        <w:t>(Narrative pg. 1</w:t>
      </w:r>
      <w:r w:rsidR="002B2F2E">
        <w:rPr>
          <w:rFonts w:cs="Open Sans Light"/>
          <w:b/>
          <w:i/>
          <w:sz w:val="22"/>
          <w:szCs w:val="22"/>
        </w:rPr>
        <w:t>1</w:t>
      </w:r>
      <w:r w:rsidR="008A6538" w:rsidRPr="00A12A38">
        <w:rPr>
          <w:rFonts w:cs="Open Sans Light"/>
          <w:b/>
          <w:i/>
          <w:sz w:val="22"/>
          <w:szCs w:val="22"/>
        </w:rPr>
        <w:t>)</w:t>
      </w:r>
    </w:p>
    <w:p w14:paraId="03F535BF" w14:textId="77777777" w:rsidR="0098629A" w:rsidRPr="00592270" w:rsidRDefault="0098629A" w:rsidP="00592270">
      <w:pPr>
        <w:rPr>
          <w:rFonts w:cs="Open Sans Light"/>
          <w:sz w:val="22"/>
          <w:szCs w:val="22"/>
          <w:u w:val="single"/>
        </w:rPr>
      </w:pPr>
    </w:p>
    <w:p w14:paraId="3026A16B" w14:textId="2BFD7CCF" w:rsidR="008A6538" w:rsidRPr="008A6538" w:rsidRDefault="0098629A" w:rsidP="0083700A">
      <w:pPr>
        <w:pStyle w:val="ListParagraph"/>
        <w:numPr>
          <w:ilvl w:val="1"/>
          <w:numId w:val="21"/>
        </w:numPr>
        <w:ind w:hanging="540"/>
        <w:rPr>
          <w:rFonts w:cs="Open Sans Light"/>
          <w:b/>
          <w:sz w:val="22"/>
          <w:szCs w:val="22"/>
          <w:u w:val="single"/>
        </w:rPr>
      </w:pPr>
      <w:r w:rsidRPr="003C15BE">
        <w:rPr>
          <w:rFonts w:cs="Open Sans Light"/>
          <w:b/>
          <w:sz w:val="22"/>
          <w:szCs w:val="22"/>
          <w:u w:val="single"/>
        </w:rPr>
        <w:t>Evaluate Access and Equity Practices, Identify Barriers for Special Populations and Create a Responsive Plan to Improve Access and Equity Practice</w:t>
      </w:r>
      <w:r w:rsidR="008A6538" w:rsidRPr="008A6538">
        <w:rPr>
          <w:rFonts w:cs="Open Sans Light"/>
          <w:b/>
          <w:sz w:val="22"/>
          <w:szCs w:val="22"/>
        </w:rPr>
        <w:t xml:space="preserve"> </w:t>
      </w:r>
      <w:r w:rsidR="008A6538" w:rsidRPr="008A6538">
        <w:rPr>
          <w:rFonts w:cs="Open Sans Light"/>
          <w:b/>
          <w:i/>
          <w:sz w:val="22"/>
          <w:szCs w:val="22"/>
        </w:rPr>
        <w:t>(Narrative</w:t>
      </w:r>
      <w:r w:rsidR="00A12A38">
        <w:rPr>
          <w:rFonts w:cs="Open Sans Light"/>
          <w:b/>
          <w:i/>
          <w:sz w:val="22"/>
          <w:szCs w:val="22"/>
        </w:rPr>
        <w:t xml:space="preserve"> </w:t>
      </w:r>
      <w:r w:rsidR="008A6538" w:rsidRPr="008A6538">
        <w:rPr>
          <w:rFonts w:cs="Open Sans Light"/>
          <w:b/>
          <w:i/>
          <w:sz w:val="22"/>
          <w:szCs w:val="22"/>
        </w:rPr>
        <w:t>pg. 10)</w:t>
      </w:r>
    </w:p>
    <w:p w14:paraId="492CCD8C" w14:textId="1380A0FF" w:rsidR="006D19BF" w:rsidRDefault="006D19BF" w:rsidP="0083700A">
      <w:pPr>
        <w:pStyle w:val="ListParagraph"/>
        <w:numPr>
          <w:ilvl w:val="2"/>
          <w:numId w:val="21"/>
        </w:numPr>
        <w:ind w:left="1350"/>
        <w:rPr>
          <w:rFonts w:cs="Open Sans Light"/>
          <w:sz w:val="22"/>
          <w:szCs w:val="22"/>
        </w:rPr>
      </w:pPr>
      <w:r w:rsidRPr="00592270">
        <w:rPr>
          <w:rFonts w:cs="Open Sans Light"/>
          <w:sz w:val="22"/>
          <w:szCs w:val="22"/>
        </w:rPr>
        <w:t xml:space="preserve">Ensure Strategic Team member representing Special Populations enrolls in and attends the </w:t>
      </w:r>
      <w:r w:rsidRPr="00B13ABD">
        <w:rPr>
          <w:rFonts w:cs="Open Sans Light"/>
          <w:sz w:val="22"/>
          <w:szCs w:val="22"/>
        </w:rPr>
        <w:t>KSDE Access/Equity Showcase during the 202</w:t>
      </w:r>
      <w:r w:rsidR="00544F1C">
        <w:rPr>
          <w:rFonts w:cs="Open Sans Light"/>
          <w:sz w:val="22"/>
          <w:szCs w:val="22"/>
        </w:rPr>
        <w:t>3</w:t>
      </w:r>
      <w:r w:rsidRPr="00B13ABD">
        <w:rPr>
          <w:rFonts w:cs="Open Sans Light"/>
          <w:sz w:val="22"/>
          <w:szCs w:val="22"/>
        </w:rPr>
        <w:t>-202</w:t>
      </w:r>
      <w:r w:rsidR="00544F1C">
        <w:rPr>
          <w:rFonts w:cs="Open Sans Light"/>
          <w:sz w:val="22"/>
          <w:szCs w:val="22"/>
        </w:rPr>
        <w:t>4</w:t>
      </w:r>
      <w:r w:rsidRPr="00B13ABD">
        <w:rPr>
          <w:rFonts w:cs="Open Sans Light"/>
          <w:sz w:val="22"/>
          <w:szCs w:val="22"/>
        </w:rPr>
        <w:t xml:space="preserve"> </w:t>
      </w:r>
      <w:r w:rsidR="009957A3" w:rsidRPr="00B13ABD">
        <w:rPr>
          <w:rFonts w:cs="Open Sans Light"/>
          <w:sz w:val="22"/>
          <w:szCs w:val="22"/>
        </w:rPr>
        <w:t>s</w:t>
      </w:r>
      <w:r w:rsidRPr="00B13ABD">
        <w:rPr>
          <w:rFonts w:cs="Open Sans Light"/>
          <w:sz w:val="22"/>
          <w:szCs w:val="22"/>
        </w:rPr>
        <w:t>chool year</w:t>
      </w:r>
      <w:r w:rsidR="001C52F5">
        <w:rPr>
          <w:rFonts w:cs="Open Sans Light"/>
          <w:sz w:val="22"/>
          <w:szCs w:val="22"/>
        </w:rPr>
        <w:t>.</w:t>
      </w:r>
      <w:r w:rsidRPr="00592270">
        <w:rPr>
          <w:rFonts w:cs="Open Sans Light"/>
          <w:sz w:val="22"/>
          <w:szCs w:val="22"/>
        </w:rPr>
        <w:t xml:space="preserve"> </w:t>
      </w:r>
    </w:p>
    <w:p w14:paraId="43DFBA1B" w14:textId="23225803" w:rsidR="006D19BF" w:rsidRDefault="006D19BF" w:rsidP="0083700A">
      <w:pPr>
        <w:pStyle w:val="ListParagraph"/>
        <w:numPr>
          <w:ilvl w:val="2"/>
          <w:numId w:val="21"/>
        </w:numPr>
        <w:ind w:left="1350"/>
        <w:rPr>
          <w:rFonts w:cs="Open Sans Light"/>
          <w:sz w:val="22"/>
          <w:szCs w:val="22"/>
        </w:rPr>
      </w:pPr>
      <w:r>
        <w:rPr>
          <w:rFonts w:cs="Open Sans Light"/>
          <w:sz w:val="22"/>
          <w:szCs w:val="22"/>
        </w:rPr>
        <w:t>Review Special Populations Data with Strategic Team</w:t>
      </w:r>
      <w:r w:rsidR="001C52F5">
        <w:rPr>
          <w:rFonts w:cs="Open Sans Light"/>
          <w:sz w:val="22"/>
          <w:szCs w:val="22"/>
        </w:rPr>
        <w:t>.</w:t>
      </w:r>
    </w:p>
    <w:p w14:paraId="7841C4F0" w14:textId="779720F6" w:rsidR="006D19BF" w:rsidRPr="00592270" w:rsidRDefault="006D19BF" w:rsidP="0083700A">
      <w:pPr>
        <w:pStyle w:val="ListParagraph"/>
        <w:numPr>
          <w:ilvl w:val="2"/>
          <w:numId w:val="21"/>
        </w:numPr>
        <w:ind w:left="1350"/>
        <w:rPr>
          <w:rFonts w:cs="Open Sans Light"/>
          <w:sz w:val="22"/>
          <w:szCs w:val="22"/>
        </w:rPr>
      </w:pPr>
      <w:r>
        <w:rPr>
          <w:rFonts w:cs="Open Sans Light"/>
          <w:sz w:val="22"/>
          <w:szCs w:val="22"/>
        </w:rPr>
        <w:t>Develop a plan to share data school</w:t>
      </w:r>
      <w:r w:rsidR="00B13ABD">
        <w:rPr>
          <w:rFonts w:cs="Open Sans Light"/>
          <w:sz w:val="22"/>
          <w:szCs w:val="22"/>
        </w:rPr>
        <w:t>-</w:t>
      </w:r>
      <w:r>
        <w:rPr>
          <w:rFonts w:cs="Open Sans Light"/>
          <w:sz w:val="22"/>
          <w:szCs w:val="22"/>
        </w:rPr>
        <w:t>wide to develop appropriate strategies to improve access and equity for special populations to CTE Pathways</w:t>
      </w:r>
      <w:r w:rsidR="001C52F5">
        <w:rPr>
          <w:rFonts w:cs="Open Sans Light"/>
          <w:sz w:val="22"/>
          <w:szCs w:val="22"/>
        </w:rPr>
        <w:t>.</w:t>
      </w:r>
    </w:p>
    <w:p w14:paraId="09E44272" w14:textId="59BFCF66" w:rsidR="00CF1B29" w:rsidRPr="00592270" w:rsidRDefault="00CF1B29">
      <w:pPr>
        <w:ind w:left="720"/>
        <w:rPr>
          <w:sz w:val="22"/>
          <w:szCs w:val="22"/>
        </w:rPr>
      </w:pPr>
    </w:p>
    <w:p w14:paraId="14D5BDF3" w14:textId="77777777" w:rsidR="00773834" w:rsidRPr="00B0196D" w:rsidRDefault="00773834" w:rsidP="00773834">
      <w:pPr>
        <w:ind w:left="450" w:hanging="90"/>
        <w:rPr>
          <w:b/>
          <w:sz w:val="22"/>
          <w:szCs w:val="22"/>
        </w:rPr>
      </w:pPr>
      <w:r w:rsidRPr="00B0196D">
        <w:rPr>
          <w:b/>
          <w:sz w:val="22"/>
          <w:szCs w:val="22"/>
          <w:u w:val="single"/>
        </w:rPr>
        <w:t>Resources</w:t>
      </w:r>
      <w:r w:rsidRPr="00B0196D">
        <w:rPr>
          <w:b/>
          <w:sz w:val="22"/>
          <w:szCs w:val="22"/>
        </w:rPr>
        <w:t xml:space="preserve">: </w:t>
      </w:r>
    </w:p>
    <w:p w14:paraId="1885FA12" w14:textId="77777777" w:rsidR="001C669D" w:rsidRPr="001C669D" w:rsidRDefault="005060DC" w:rsidP="0083700A">
      <w:pPr>
        <w:pStyle w:val="ListParagraph"/>
        <w:numPr>
          <w:ilvl w:val="0"/>
          <w:numId w:val="22"/>
        </w:numPr>
        <w:rPr>
          <w:rStyle w:val="Hyperlink"/>
          <w:i w:val="0"/>
          <w:color w:val="auto"/>
          <w:sz w:val="24"/>
        </w:rPr>
      </w:pPr>
      <w:hyperlink r:id="rId9" w:history="1">
        <w:r w:rsidR="00EA7633" w:rsidRPr="00EA7633">
          <w:rPr>
            <w:rStyle w:val="Hyperlink"/>
            <w:sz w:val="24"/>
          </w:rPr>
          <w:t>Creating a Quality Pathway (ksde.org)</w:t>
        </w:r>
      </w:hyperlink>
    </w:p>
    <w:p w14:paraId="7081991A" w14:textId="004CAC98" w:rsidR="0098629A" w:rsidRPr="001C669D" w:rsidRDefault="005060DC" w:rsidP="0083700A">
      <w:pPr>
        <w:pStyle w:val="ListParagraph"/>
        <w:numPr>
          <w:ilvl w:val="0"/>
          <w:numId w:val="22"/>
        </w:numPr>
        <w:rPr>
          <w:rStyle w:val="Hyperlink"/>
          <w:i w:val="0"/>
          <w:color w:val="auto"/>
          <w:sz w:val="24"/>
        </w:rPr>
      </w:pPr>
      <w:hyperlink r:id="rId10" w:history="1">
        <w:r w:rsidR="00EA7633" w:rsidRPr="001C669D">
          <w:rPr>
            <w:rStyle w:val="Hyperlink"/>
            <w:sz w:val="24"/>
          </w:rPr>
          <w:t>Advisory Committee Handbook 2020 (ksde.org)</w:t>
        </w:r>
      </w:hyperlink>
    </w:p>
    <w:p w14:paraId="206A515D" w14:textId="77777777" w:rsidR="006D19BF" w:rsidRDefault="006D19BF" w:rsidP="006A2F40">
      <w:pPr>
        <w:ind w:left="360"/>
        <w:rPr>
          <w:sz w:val="22"/>
          <w:szCs w:val="22"/>
          <w:u w:val="single"/>
        </w:rPr>
      </w:pPr>
    </w:p>
    <w:p w14:paraId="36DB7CAC" w14:textId="5A44E74D" w:rsidR="006A2F40" w:rsidRPr="00B0196D" w:rsidRDefault="0098629A" w:rsidP="006A2F40">
      <w:pPr>
        <w:ind w:left="360"/>
        <w:rPr>
          <w:b/>
          <w:sz w:val="22"/>
          <w:szCs w:val="22"/>
        </w:rPr>
      </w:pPr>
      <w:r w:rsidRPr="00B0196D">
        <w:rPr>
          <w:b/>
          <w:sz w:val="22"/>
          <w:szCs w:val="22"/>
          <w:u w:val="single"/>
        </w:rPr>
        <w:t>CTE Conferences</w:t>
      </w:r>
      <w:r w:rsidR="006A2F40" w:rsidRPr="00B0196D">
        <w:rPr>
          <w:b/>
          <w:sz w:val="22"/>
          <w:szCs w:val="22"/>
        </w:rPr>
        <w:t>:</w:t>
      </w:r>
    </w:p>
    <w:p w14:paraId="1D4AA0A3" w14:textId="727DD782" w:rsidR="00CF1B29" w:rsidRPr="00AD5E1F" w:rsidRDefault="00BC3424" w:rsidP="0083700A">
      <w:pPr>
        <w:pStyle w:val="ListParagraph"/>
        <w:numPr>
          <w:ilvl w:val="0"/>
          <w:numId w:val="25"/>
        </w:numPr>
        <w:rPr>
          <w:sz w:val="22"/>
          <w:szCs w:val="22"/>
        </w:rPr>
      </w:pPr>
      <w:r>
        <w:rPr>
          <w:sz w:val="22"/>
          <w:szCs w:val="22"/>
        </w:rPr>
        <w:t xml:space="preserve">Identify and </w:t>
      </w:r>
      <w:r w:rsidR="0098629A" w:rsidRPr="00AD5E1F">
        <w:rPr>
          <w:sz w:val="22"/>
          <w:szCs w:val="22"/>
        </w:rPr>
        <w:t xml:space="preserve">Attend </w:t>
      </w:r>
      <w:r>
        <w:rPr>
          <w:sz w:val="22"/>
          <w:szCs w:val="22"/>
        </w:rPr>
        <w:t>professional development as a team</w:t>
      </w:r>
      <w:r w:rsidR="007030AB">
        <w:rPr>
          <w:sz w:val="22"/>
          <w:szCs w:val="22"/>
        </w:rPr>
        <w:t xml:space="preserve"> (</w:t>
      </w:r>
      <w:r>
        <w:rPr>
          <w:sz w:val="22"/>
          <w:szCs w:val="22"/>
        </w:rPr>
        <w:t xml:space="preserve">e.g. </w:t>
      </w:r>
      <w:r w:rsidR="0098629A" w:rsidRPr="00B13ABD">
        <w:rPr>
          <w:sz w:val="22"/>
          <w:szCs w:val="22"/>
        </w:rPr>
        <w:t xml:space="preserve">February </w:t>
      </w:r>
      <w:r w:rsidR="0098629A" w:rsidRPr="00AD5E1F">
        <w:rPr>
          <w:sz w:val="22"/>
          <w:szCs w:val="22"/>
        </w:rPr>
        <w:t>CTE Conference</w:t>
      </w:r>
      <w:r w:rsidR="00B13ABD">
        <w:rPr>
          <w:sz w:val="22"/>
          <w:szCs w:val="22"/>
        </w:rPr>
        <w:t>, Summer CTE Conference,</w:t>
      </w:r>
      <w:r w:rsidR="0098629A" w:rsidRPr="00AD5E1F">
        <w:rPr>
          <w:sz w:val="22"/>
          <w:szCs w:val="22"/>
        </w:rPr>
        <w:t xml:space="preserve"> and/or Content Area Conference</w:t>
      </w:r>
      <w:r w:rsidR="007030AB">
        <w:rPr>
          <w:sz w:val="22"/>
          <w:szCs w:val="22"/>
        </w:rPr>
        <w:t>)</w:t>
      </w:r>
      <w:r w:rsidR="001C52F5">
        <w:rPr>
          <w:sz w:val="22"/>
          <w:szCs w:val="22"/>
        </w:rPr>
        <w:t>.</w:t>
      </w:r>
    </w:p>
    <w:p w14:paraId="53015200" w14:textId="77777777" w:rsidR="006A2F40" w:rsidRPr="00AD5E1F" w:rsidRDefault="006A2F40" w:rsidP="00592270">
      <w:pPr>
        <w:ind w:left="360"/>
        <w:rPr>
          <w:sz w:val="22"/>
          <w:szCs w:val="22"/>
        </w:rPr>
      </w:pPr>
    </w:p>
    <w:p w14:paraId="74B39A18" w14:textId="7905B05D" w:rsidR="00CF1B29" w:rsidRPr="00AD5E1F" w:rsidRDefault="00CF1B29" w:rsidP="0083700A">
      <w:pPr>
        <w:pStyle w:val="ListParagraph"/>
        <w:numPr>
          <w:ilvl w:val="0"/>
          <w:numId w:val="25"/>
        </w:numPr>
        <w:rPr>
          <w:sz w:val="22"/>
          <w:szCs w:val="22"/>
        </w:rPr>
      </w:pPr>
      <w:bookmarkStart w:id="6" w:name="_Hlk69888894"/>
      <w:r w:rsidRPr="00AD5E1F">
        <w:rPr>
          <w:sz w:val="22"/>
          <w:szCs w:val="22"/>
        </w:rPr>
        <w:t>Expected Measurable Outcomes/Project Deliverables</w:t>
      </w:r>
    </w:p>
    <w:p w14:paraId="292B9197" w14:textId="50C6B674" w:rsidR="00696C1E" w:rsidRPr="00AD5E1F" w:rsidRDefault="00696C1E" w:rsidP="0083700A">
      <w:pPr>
        <w:pStyle w:val="ListParagraph"/>
        <w:numPr>
          <w:ilvl w:val="1"/>
          <w:numId w:val="25"/>
        </w:numPr>
        <w:rPr>
          <w:sz w:val="22"/>
          <w:szCs w:val="22"/>
        </w:rPr>
      </w:pPr>
      <w:r w:rsidRPr="00AD5E1F">
        <w:rPr>
          <w:sz w:val="22"/>
          <w:szCs w:val="22"/>
        </w:rPr>
        <w:t>Each district team will be expected to share measurables/outcomes with others in the region</w:t>
      </w:r>
    </w:p>
    <w:p w14:paraId="077D25E6" w14:textId="5D1EDAAC" w:rsidR="00CF1B29" w:rsidRPr="00AD5E1F" w:rsidRDefault="00CF1B29" w:rsidP="0083700A">
      <w:pPr>
        <w:pStyle w:val="ListParagraph"/>
        <w:numPr>
          <w:ilvl w:val="1"/>
          <w:numId w:val="25"/>
        </w:numPr>
        <w:rPr>
          <w:sz w:val="22"/>
          <w:szCs w:val="22"/>
        </w:rPr>
      </w:pPr>
      <w:r w:rsidRPr="00AD5E1F">
        <w:rPr>
          <w:sz w:val="22"/>
          <w:szCs w:val="22"/>
        </w:rPr>
        <w:t>Complete Three-Year Quality Pathway Improvement Plan</w:t>
      </w:r>
    </w:p>
    <w:p w14:paraId="6723AC70" w14:textId="77777777" w:rsidR="00CF1B29" w:rsidRPr="00AD5E1F" w:rsidRDefault="00CF1B29" w:rsidP="0083700A">
      <w:pPr>
        <w:pStyle w:val="ListParagraph"/>
        <w:numPr>
          <w:ilvl w:val="1"/>
          <w:numId w:val="25"/>
        </w:numPr>
        <w:rPr>
          <w:sz w:val="22"/>
          <w:szCs w:val="22"/>
        </w:rPr>
      </w:pPr>
      <w:r w:rsidRPr="00AD5E1F">
        <w:rPr>
          <w:sz w:val="22"/>
          <w:szCs w:val="22"/>
        </w:rPr>
        <w:t>District IPS Process</w:t>
      </w:r>
    </w:p>
    <w:p w14:paraId="5E9B3441" w14:textId="77777777" w:rsidR="00CF1B29" w:rsidRPr="00AD5E1F" w:rsidRDefault="00CF1B29" w:rsidP="0083700A">
      <w:pPr>
        <w:pStyle w:val="ListParagraph"/>
        <w:numPr>
          <w:ilvl w:val="1"/>
          <w:numId w:val="25"/>
        </w:numPr>
        <w:rPr>
          <w:sz w:val="22"/>
          <w:szCs w:val="22"/>
        </w:rPr>
      </w:pPr>
      <w:r w:rsidRPr="00AD5E1F">
        <w:rPr>
          <w:sz w:val="22"/>
          <w:szCs w:val="22"/>
        </w:rPr>
        <w:t>Work-Based Learning Plan</w:t>
      </w:r>
    </w:p>
    <w:p w14:paraId="03308D37" w14:textId="72525F4C" w:rsidR="00CF1B29" w:rsidRPr="00AD5E1F" w:rsidRDefault="00CF1B29" w:rsidP="0083700A">
      <w:pPr>
        <w:pStyle w:val="ListParagraph"/>
        <w:numPr>
          <w:ilvl w:val="1"/>
          <w:numId w:val="25"/>
        </w:numPr>
        <w:rPr>
          <w:sz w:val="22"/>
          <w:szCs w:val="22"/>
        </w:rPr>
      </w:pPr>
      <w:r w:rsidRPr="00AD5E1F">
        <w:rPr>
          <w:sz w:val="22"/>
          <w:szCs w:val="22"/>
        </w:rPr>
        <w:t>Report Perkins-related data in a timely fashion</w:t>
      </w:r>
    </w:p>
    <w:p w14:paraId="78A62429" w14:textId="2CE05FA4" w:rsidR="00CF1B29" w:rsidRPr="00AD5E1F" w:rsidRDefault="00CF1B29" w:rsidP="0083700A">
      <w:pPr>
        <w:pStyle w:val="ListParagraph"/>
        <w:numPr>
          <w:ilvl w:val="1"/>
          <w:numId w:val="25"/>
        </w:numPr>
        <w:rPr>
          <w:sz w:val="22"/>
          <w:szCs w:val="22"/>
        </w:rPr>
      </w:pPr>
      <w:r w:rsidRPr="00AD5E1F">
        <w:rPr>
          <w:sz w:val="22"/>
          <w:szCs w:val="22"/>
        </w:rPr>
        <w:t xml:space="preserve">CTE Pathway Applications submitted by the March 1, </w:t>
      </w:r>
      <w:proofErr w:type="gramStart"/>
      <w:r w:rsidR="00512A24" w:rsidRPr="00AD5E1F">
        <w:rPr>
          <w:sz w:val="22"/>
          <w:szCs w:val="22"/>
        </w:rPr>
        <w:t>202</w:t>
      </w:r>
      <w:r w:rsidR="00512A24">
        <w:rPr>
          <w:sz w:val="22"/>
          <w:szCs w:val="22"/>
        </w:rPr>
        <w:t>4</w:t>
      </w:r>
      <w:proofErr w:type="gramEnd"/>
      <w:r w:rsidRPr="00AD5E1F">
        <w:rPr>
          <w:sz w:val="22"/>
          <w:szCs w:val="22"/>
        </w:rPr>
        <w:t xml:space="preserve"> due date</w:t>
      </w:r>
    </w:p>
    <w:p w14:paraId="18C6270B" w14:textId="3908D660" w:rsidR="00CF1B29" w:rsidRDefault="00CF1B29" w:rsidP="0083700A">
      <w:pPr>
        <w:pStyle w:val="ListParagraph"/>
        <w:numPr>
          <w:ilvl w:val="1"/>
          <w:numId w:val="25"/>
        </w:numPr>
        <w:rPr>
          <w:sz w:val="22"/>
          <w:szCs w:val="22"/>
        </w:rPr>
      </w:pPr>
      <w:r w:rsidRPr="00AD5E1F">
        <w:rPr>
          <w:sz w:val="22"/>
          <w:szCs w:val="22"/>
        </w:rPr>
        <w:t>Share district strategies for equity/access</w:t>
      </w:r>
    </w:p>
    <w:p w14:paraId="4EA0290A" w14:textId="11649994" w:rsidR="00B13ABD" w:rsidRPr="00B13ABD" w:rsidRDefault="00B13ABD" w:rsidP="0083700A">
      <w:pPr>
        <w:pStyle w:val="ListParagraph"/>
        <w:numPr>
          <w:ilvl w:val="1"/>
          <w:numId w:val="25"/>
        </w:numPr>
        <w:rPr>
          <w:sz w:val="22"/>
          <w:szCs w:val="22"/>
        </w:rPr>
      </w:pPr>
      <w:r w:rsidRPr="00B13ABD">
        <w:rPr>
          <w:sz w:val="22"/>
          <w:szCs w:val="22"/>
        </w:rPr>
        <w:lastRenderedPageBreak/>
        <w:t xml:space="preserve">Conduct an inventory and report the number of students engaged in career awareness, career exploration, and career preparation experiences (as defined in the Kansas WBL Personalized Learning Plan: </w:t>
      </w:r>
      <w:hyperlink r:id="rId11" w:history="1">
        <w:r w:rsidR="005C7756" w:rsidRPr="003A08E8">
          <w:rPr>
            <w:rStyle w:val="Hyperlink"/>
            <w:sz w:val="22"/>
            <w:szCs w:val="22"/>
          </w:rPr>
          <w:t>https://tinyurl.com/d4aauvpw</w:t>
        </w:r>
      </w:hyperlink>
      <w:r w:rsidRPr="00B13ABD">
        <w:rPr>
          <w:sz w:val="22"/>
          <w:szCs w:val="22"/>
        </w:rPr>
        <w:t>)</w:t>
      </w:r>
    </w:p>
    <w:p w14:paraId="71533122" w14:textId="77777777" w:rsidR="00B13ABD" w:rsidRPr="00B13ABD" w:rsidRDefault="00B13ABD" w:rsidP="0083700A">
      <w:pPr>
        <w:pStyle w:val="ListParagraph"/>
        <w:numPr>
          <w:ilvl w:val="1"/>
          <w:numId w:val="25"/>
        </w:numPr>
        <w:rPr>
          <w:sz w:val="22"/>
          <w:szCs w:val="22"/>
        </w:rPr>
      </w:pPr>
      <w:r w:rsidRPr="00B13ABD">
        <w:rPr>
          <w:sz w:val="22"/>
          <w:szCs w:val="22"/>
        </w:rPr>
        <w:t xml:space="preserve">Conduct an inventory and report the number of students receiving college credit and industry recognized credentials (IRC) </w:t>
      </w:r>
    </w:p>
    <w:bookmarkEnd w:id="6"/>
    <w:p w14:paraId="6EDB6D95" w14:textId="740B762B" w:rsidR="00D314AF" w:rsidRDefault="00CF1B29" w:rsidP="0083700A">
      <w:pPr>
        <w:pStyle w:val="ListParagraph"/>
        <w:numPr>
          <w:ilvl w:val="0"/>
          <w:numId w:val="25"/>
        </w:numPr>
        <w:rPr>
          <w:sz w:val="22"/>
          <w:szCs w:val="22"/>
        </w:rPr>
      </w:pPr>
      <w:r w:rsidRPr="00AD5E1F">
        <w:rPr>
          <w:sz w:val="22"/>
          <w:szCs w:val="22"/>
        </w:rPr>
        <w:t>Partnerships and Collaboration</w:t>
      </w:r>
      <w:r w:rsidR="00BC3424" w:rsidRPr="00BC3424">
        <w:rPr>
          <w:sz w:val="22"/>
          <w:szCs w:val="22"/>
        </w:rPr>
        <w:t xml:space="preserve"> </w:t>
      </w:r>
      <w:r w:rsidR="007030AB">
        <w:rPr>
          <w:sz w:val="22"/>
          <w:szCs w:val="22"/>
        </w:rPr>
        <w:t>(</w:t>
      </w:r>
      <w:r w:rsidR="00BC3424">
        <w:rPr>
          <w:sz w:val="22"/>
          <w:szCs w:val="22"/>
        </w:rPr>
        <w:t>attend scheduled</w:t>
      </w:r>
      <w:r w:rsidR="00BC3424" w:rsidRPr="00D314AF">
        <w:rPr>
          <w:sz w:val="22"/>
          <w:szCs w:val="22"/>
        </w:rPr>
        <w:t xml:space="preserve"> check-ins with</w:t>
      </w:r>
      <w:r w:rsidR="007030AB">
        <w:rPr>
          <w:sz w:val="22"/>
          <w:szCs w:val="22"/>
        </w:rPr>
        <w:t>)</w:t>
      </w:r>
    </w:p>
    <w:p w14:paraId="5ADD3DD5" w14:textId="4F69B613" w:rsidR="00D314AF" w:rsidRDefault="008B2661" w:rsidP="0083700A">
      <w:pPr>
        <w:pStyle w:val="ListParagraph"/>
        <w:numPr>
          <w:ilvl w:val="0"/>
          <w:numId w:val="26"/>
        </w:numPr>
        <w:rPr>
          <w:sz w:val="22"/>
          <w:szCs w:val="22"/>
        </w:rPr>
      </w:pPr>
      <w:r w:rsidRPr="00D314AF">
        <w:rPr>
          <w:sz w:val="22"/>
          <w:szCs w:val="22"/>
        </w:rPr>
        <w:t xml:space="preserve">KSDE Regional </w:t>
      </w:r>
      <w:r w:rsidR="007030AB">
        <w:rPr>
          <w:sz w:val="22"/>
          <w:szCs w:val="22"/>
        </w:rPr>
        <w:t xml:space="preserve">Education Program </w:t>
      </w:r>
      <w:r w:rsidRPr="00D314AF">
        <w:rPr>
          <w:sz w:val="22"/>
          <w:szCs w:val="22"/>
        </w:rPr>
        <w:t>Consultants</w:t>
      </w:r>
    </w:p>
    <w:p w14:paraId="6B717F05" w14:textId="734B3989" w:rsidR="00CF1B29" w:rsidRPr="00D314AF" w:rsidRDefault="000A6F91" w:rsidP="0083700A">
      <w:pPr>
        <w:pStyle w:val="ListParagraph"/>
        <w:numPr>
          <w:ilvl w:val="0"/>
          <w:numId w:val="26"/>
        </w:numPr>
        <w:rPr>
          <w:sz w:val="22"/>
          <w:szCs w:val="22"/>
        </w:rPr>
      </w:pPr>
      <w:r w:rsidRPr="00D314AF">
        <w:rPr>
          <w:sz w:val="22"/>
          <w:szCs w:val="22"/>
        </w:rPr>
        <w:t>Local and regional business/industry partners</w:t>
      </w:r>
    </w:p>
    <w:p w14:paraId="7C22C68B" w14:textId="27EB248C" w:rsidR="000A6F91" w:rsidRPr="00D314AF" w:rsidRDefault="000A6F91" w:rsidP="0083700A">
      <w:pPr>
        <w:pStyle w:val="ListParagraph"/>
        <w:numPr>
          <w:ilvl w:val="0"/>
          <w:numId w:val="26"/>
        </w:numPr>
        <w:rPr>
          <w:sz w:val="22"/>
          <w:szCs w:val="22"/>
        </w:rPr>
      </w:pPr>
      <w:r w:rsidRPr="00D314AF">
        <w:rPr>
          <w:sz w:val="22"/>
          <w:szCs w:val="22"/>
        </w:rPr>
        <w:t>Regional post-secondary institutions</w:t>
      </w:r>
    </w:p>
    <w:p w14:paraId="5D27B9B5" w14:textId="02E5D85E" w:rsidR="000A6F91" w:rsidRPr="00D314AF" w:rsidRDefault="000A6F91" w:rsidP="0083700A">
      <w:pPr>
        <w:pStyle w:val="ListParagraph"/>
        <w:numPr>
          <w:ilvl w:val="0"/>
          <w:numId w:val="26"/>
        </w:numPr>
        <w:rPr>
          <w:sz w:val="22"/>
          <w:szCs w:val="22"/>
        </w:rPr>
      </w:pPr>
      <w:r w:rsidRPr="00D314AF">
        <w:rPr>
          <w:sz w:val="22"/>
          <w:szCs w:val="22"/>
        </w:rPr>
        <w:t>Regional Workforce Centers</w:t>
      </w:r>
    </w:p>
    <w:p w14:paraId="6658CF68" w14:textId="77777777" w:rsidR="00CF1B29" w:rsidRPr="00AD5E1F" w:rsidRDefault="00AD476D" w:rsidP="00CF1B29">
      <w:pPr>
        <w:pStyle w:val="Heading3"/>
        <w:rPr>
          <w:rFonts w:asciiTheme="minorHAnsi" w:hAnsiTheme="minorHAnsi" w:cstheme="minorHAnsi"/>
          <w:b/>
          <w:sz w:val="22"/>
          <w:szCs w:val="22"/>
        </w:rPr>
      </w:pPr>
      <w:r w:rsidRPr="00AD5E1F">
        <w:rPr>
          <w:rFonts w:asciiTheme="minorHAnsi" w:hAnsiTheme="minorHAnsi" w:cstheme="minorHAnsi"/>
          <w:b/>
          <w:sz w:val="22"/>
          <w:szCs w:val="22"/>
        </w:rPr>
        <w:t xml:space="preserve">B. </w:t>
      </w:r>
      <w:r w:rsidR="00CF1B29" w:rsidRPr="00AD5E1F">
        <w:rPr>
          <w:rFonts w:asciiTheme="minorHAnsi" w:hAnsiTheme="minorHAnsi" w:cstheme="minorHAnsi"/>
          <w:b/>
          <w:sz w:val="22"/>
          <w:szCs w:val="22"/>
        </w:rPr>
        <w:t>Funding</w:t>
      </w:r>
    </w:p>
    <w:p w14:paraId="2D822351" w14:textId="33DC48EC" w:rsidR="00CF1B29" w:rsidRPr="005C17BF" w:rsidRDefault="00CF1B29" w:rsidP="0083700A">
      <w:pPr>
        <w:pStyle w:val="ListParagraph"/>
        <w:numPr>
          <w:ilvl w:val="0"/>
          <w:numId w:val="24"/>
        </w:numPr>
        <w:tabs>
          <w:tab w:val="left" w:pos="360"/>
        </w:tabs>
        <w:rPr>
          <w:rFonts w:asciiTheme="minorHAnsi" w:hAnsiTheme="minorHAnsi" w:cstheme="minorHAnsi"/>
          <w:color w:val="000000" w:themeColor="text1"/>
          <w:sz w:val="22"/>
          <w:szCs w:val="22"/>
        </w:rPr>
      </w:pPr>
      <w:r w:rsidRPr="005C17BF">
        <w:rPr>
          <w:rFonts w:cs="Open Sans Light"/>
          <w:sz w:val="22"/>
          <w:szCs w:val="22"/>
        </w:rPr>
        <w:t xml:space="preserve">Funding for this grant is </w:t>
      </w:r>
      <w:r w:rsidRPr="005C17BF">
        <w:rPr>
          <w:rFonts w:cs="Open Sans Light"/>
          <w:b/>
          <w:sz w:val="22"/>
          <w:szCs w:val="22"/>
          <w:u w:val="single"/>
        </w:rPr>
        <w:t>$10,000 per application</w:t>
      </w:r>
      <w:r w:rsidRPr="005C17BF">
        <w:rPr>
          <w:rFonts w:cs="Open Sans Light"/>
          <w:sz w:val="22"/>
          <w:szCs w:val="22"/>
        </w:rPr>
        <w:t xml:space="preserve">. </w:t>
      </w:r>
      <w:r w:rsidR="00E73E61" w:rsidRPr="005C17BF">
        <w:rPr>
          <w:rFonts w:asciiTheme="minorHAnsi" w:hAnsiTheme="minorHAnsi" w:cstheme="minorHAnsi"/>
          <w:color w:val="000000" w:themeColor="text1"/>
          <w:sz w:val="22"/>
          <w:szCs w:val="22"/>
        </w:rPr>
        <w:t>This grant is intended to support professional development</w:t>
      </w:r>
      <w:r w:rsidR="00B13ABD" w:rsidRPr="005C17BF">
        <w:rPr>
          <w:rFonts w:asciiTheme="minorHAnsi" w:hAnsiTheme="minorHAnsi" w:cstheme="minorHAnsi"/>
          <w:color w:val="000000" w:themeColor="text1"/>
          <w:sz w:val="22"/>
          <w:szCs w:val="22"/>
        </w:rPr>
        <w:t xml:space="preserve">, WBL efforts established in Year 1, and expand </w:t>
      </w:r>
      <w:r w:rsidR="005C17BF" w:rsidRPr="005C17BF">
        <w:rPr>
          <w:rFonts w:asciiTheme="minorHAnsi" w:hAnsiTheme="minorHAnsi" w:cstheme="minorHAnsi"/>
          <w:color w:val="000000" w:themeColor="text1"/>
          <w:sz w:val="22"/>
          <w:szCs w:val="22"/>
        </w:rPr>
        <w:t xml:space="preserve">further WBL projects and efforts in your region. </w:t>
      </w:r>
    </w:p>
    <w:p w14:paraId="7491AC18" w14:textId="77777777" w:rsidR="00FF6623" w:rsidRPr="00AD5E1F" w:rsidRDefault="00FF6623" w:rsidP="00E73E61">
      <w:pPr>
        <w:tabs>
          <w:tab w:val="left" w:pos="360"/>
        </w:tabs>
        <w:ind w:left="288" w:hanging="144"/>
        <w:rPr>
          <w:rFonts w:asciiTheme="minorHAnsi" w:hAnsiTheme="minorHAnsi" w:cstheme="minorHAnsi"/>
          <w:color w:val="000000" w:themeColor="text1"/>
          <w:sz w:val="22"/>
          <w:szCs w:val="22"/>
          <w:highlight w:val="yellow"/>
        </w:rPr>
      </w:pPr>
    </w:p>
    <w:p w14:paraId="13841479" w14:textId="6F471014" w:rsidR="00E73E61" w:rsidRPr="00AD5E1F" w:rsidRDefault="00CF1B29" w:rsidP="0083700A">
      <w:pPr>
        <w:pStyle w:val="ListParagraph"/>
        <w:numPr>
          <w:ilvl w:val="0"/>
          <w:numId w:val="24"/>
        </w:numPr>
        <w:tabs>
          <w:tab w:val="left" w:pos="360"/>
        </w:tabs>
        <w:rPr>
          <w:rFonts w:asciiTheme="minorHAnsi" w:hAnsiTheme="minorHAnsi" w:cstheme="minorHAnsi"/>
          <w:sz w:val="22"/>
          <w:szCs w:val="22"/>
        </w:rPr>
      </w:pPr>
      <w:r w:rsidRPr="00AD5E1F">
        <w:rPr>
          <w:rFonts w:cs="Open Sans Light"/>
          <w:sz w:val="22"/>
          <w:szCs w:val="22"/>
        </w:rPr>
        <w:t xml:space="preserve">Funding </w:t>
      </w:r>
      <w:r w:rsidR="005C17BF">
        <w:rPr>
          <w:rFonts w:cs="Open Sans Light"/>
          <w:sz w:val="22"/>
          <w:szCs w:val="22"/>
        </w:rPr>
        <w:t>can</w:t>
      </w:r>
      <w:r w:rsidRPr="00AD5E1F">
        <w:rPr>
          <w:rFonts w:cs="Open Sans Light"/>
          <w:sz w:val="22"/>
          <w:szCs w:val="22"/>
        </w:rPr>
        <w:t xml:space="preserve"> go towards </w:t>
      </w:r>
      <w:r w:rsidR="001C52F5">
        <w:rPr>
          <w:sz w:val="22"/>
          <w:szCs w:val="22"/>
        </w:rPr>
        <w:t>s</w:t>
      </w:r>
      <w:r w:rsidRPr="00AD5E1F">
        <w:rPr>
          <w:sz w:val="22"/>
          <w:szCs w:val="22"/>
        </w:rPr>
        <w:t xml:space="preserve">tipends, </w:t>
      </w:r>
      <w:r w:rsidR="001C52F5">
        <w:rPr>
          <w:sz w:val="22"/>
          <w:szCs w:val="22"/>
        </w:rPr>
        <w:t>s</w:t>
      </w:r>
      <w:r w:rsidRPr="00AD5E1F">
        <w:rPr>
          <w:sz w:val="22"/>
          <w:szCs w:val="22"/>
        </w:rPr>
        <w:t xml:space="preserve">ubstitutes, </w:t>
      </w:r>
      <w:r w:rsidR="001C52F5">
        <w:rPr>
          <w:sz w:val="22"/>
          <w:szCs w:val="22"/>
        </w:rPr>
        <w:t>t</w:t>
      </w:r>
      <w:r w:rsidRPr="00AD5E1F">
        <w:rPr>
          <w:sz w:val="22"/>
          <w:szCs w:val="22"/>
        </w:rPr>
        <w:t xml:space="preserve">ravel, </w:t>
      </w:r>
      <w:r w:rsidR="001C52F5">
        <w:rPr>
          <w:sz w:val="22"/>
          <w:szCs w:val="22"/>
        </w:rPr>
        <w:t>l</w:t>
      </w:r>
      <w:r w:rsidRPr="00AD5E1F">
        <w:rPr>
          <w:sz w:val="22"/>
          <w:szCs w:val="22"/>
        </w:rPr>
        <w:t xml:space="preserve">odging, </w:t>
      </w:r>
      <w:r w:rsidR="001C52F5">
        <w:rPr>
          <w:sz w:val="22"/>
          <w:szCs w:val="22"/>
        </w:rPr>
        <w:t>p</w:t>
      </w:r>
      <w:r w:rsidRPr="00AD5E1F">
        <w:rPr>
          <w:sz w:val="22"/>
          <w:szCs w:val="22"/>
        </w:rPr>
        <w:t xml:space="preserve">er </w:t>
      </w:r>
      <w:r w:rsidR="001C52F5">
        <w:rPr>
          <w:sz w:val="22"/>
          <w:szCs w:val="22"/>
        </w:rPr>
        <w:t>d</w:t>
      </w:r>
      <w:r w:rsidRPr="00AD5E1F">
        <w:rPr>
          <w:sz w:val="22"/>
          <w:szCs w:val="22"/>
        </w:rPr>
        <w:t xml:space="preserve">iem, </w:t>
      </w:r>
      <w:r w:rsidR="001C52F5">
        <w:rPr>
          <w:sz w:val="22"/>
          <w:szCs w:val="22"/>
        </w:rPr>
        <w:t>and r</w:t>
      </w:r>
      <w:r w:rsidRPr="00AD5E1F">
        <w:rPr>
          <w:sz w:val="22"/>
          <w:szCs w:val="22"/>
        </w:rPr>
        <w:t>egistration</w:t>
      </w:r>
      <w:r w:rsidRPr="00AD5E1F">
        <w:rPr>
          <w:rFonts w:cs="Open Sans Light"/>
          <w:sz w:val="22"/>
          <w:szCs w:val="22"/>
        </w:rPr>
        <w:t xml:space="preserve">. </w:t>
      </w:r>
      <w:r w:rsidR="00FA38E3" w:rsidRPr="00AD5E1F">
        <w:rPr>
          <w:rFonts w:cs="Open Sans Light"/>
          <w:sz w:val="22"/>
          <w:szCs w:val="22"/>
        </w:rPr>
        <w:t>A</w:t>
      </w:r>
      <w:r w:rsidR="00FA38E3" w:rsidRPr="00AD5E1F">
        <w:rPr>
          <w:rFonts w:asciiTheme="minorHAnsi" w:hAnsiTheme="minorHAnsi" w:cstheme="minorHAnsi"/>
          <w:sz w:val="22"/>
          <w:szCs w:val="22"/>
        </w:rPr>
        <w:t xml:space="preserve">dditional </w:t>
      </w:r>
      <w:r w:rsidR="00E73E61" w:rsidRPr="00AD5E1F">
        <w:rPr>
          <w:rFonts w:asciiTheme="minorHAnsi" w:hAnsiTheme="minorHAnsi" w:cstheme="minorHAnsi"/>
          <w:sz w:val="22"/>
          <w:szCs w:val="22"/>
        </w:rPr>
        <w:t xml:space="preserve">activities for grant dollars include engaging KSDE Regional Education Program Consultants in building and district in-services, engaging </w:t>
      </w:r>
      <w:r w:rsidR="001C52F5">
        <w:rPr>
          <w:rFonts w:asciiTheme="minorHAnsi" w:hAnsiTheme="minorHAnsi" w:cstheme="minorHAnsi"/>
          <w:sz w:val="22"/>
          <w:szCs w:val="22"/>
        </w:rPr>
        <w:t>b</w:t>
      </w:r>
      <w:r w:rsidR="00E73E61" w:rsidRPr="00AD5E1F">
        <w:rPr>
          <w:rFonts w:asciiTheme="minorHAnsi" w:hAnsiTheme="minorHAnsi" w:cstheme="minorHAnsi"/>
          <w:sz w:val="22"/>
          <w:szCs w:val="22"/>
        </w:rPr>
        <w:t xml:space="preserve">usiness and </w:t>
      </w:r>
      <w:r w:rsidR="001C52F5">
        <w:rPr>
          <w:rFonts w:asciiTheme="minorHAnsi" w:hAnsiTheme="minorHAnsi" w:cstheme="minorHAnsi"/>
          <w:sz w:val="22"/>
          <w:szCs w:val="22"/>
        </w:rPr>
        <w:t>i</w:t>
      </w:r>
      <w:r w:rsidR="00E73E61" w:rsidRPr="00AD5E1F">
        <w:rPr>
          <w:rFonts w:asciiTheme="minorHAnsi" w:hAnsiTheme="minorHAnsi" w:cstheme="minorHAnsi"/>
          <w:sz w:val="22"/>
          <w:szCs w:val="22"/>
        </w:rPr>
        <w:t xml:space="preserve">ndustry in strategic plans through </w:t>
      </w:r>
      <w:r w:rsidR="004F02F3" w:rsidRPr="00AD5E1F">
        <w:rPr>
          <w:rFonts w:asciiTheme="minorHAnsi" w:hAnsiTheme="minorHAnsi" w:cstheme="minorHAnsi"/>
          <w:sz w:val="22"/>
          <w:szCs w:val="22"/>
        </w:rPr>
        <w:t xml:space="preserve">work-based learning, </w:t>
      </w:r>
      <w:r w:rsidR="00E73E61" w:rsidRPr="00AD5E1F">
        <w:rPr>
          <w:rFonts w:asciiTheme="minorHAnsi" w:hAnsiTheme="minorHAnsi" w:cstheme="minorHAnsi"/>
          <w:sz w:val="22"/>
          <w:szCs w:val="22"/>
        </w:rPr>
        <w:t>reinvigorated advisory committee activities, and community engagement with relevant stakeholders.</w:t>
      </w:r>
    </w:p>
    <w:p w14:paraId="4D123442" w14:textId="77777777" w:rsidR="00CF1B29" w:rsidRPr="00AD5E1F" w:rsidRDefault="00CF1B29" w:rsidP="00CF1B29">
      <w:pPr>
        <w:rPr>
          <w:sz w:val="22"/>
          <w:szCs w:val="22"/>
        </w:rPr>
      </w:pPr>
    </w:p>
    <w:p w14:paraId="4E6B9AB2" w14:textId="62D17A97" w:rsidR="00CF1B29" w:rsidRPr="00AD5E1F" w:rsidRDefault="00CF1B29" w:rsidP="0083700A">
      <w:pPr>
        <w:pStyle w:val="ListParagraph"/>
        <w:numPr>
          <w:ilvl w:val="0"/>
          <w:numId w:val="24"/>
        </w:numPr>
        <w:tabs>
          <w:tab w:val="left" w:pos="360"/>
        </w:tabs>
        <w:rPr>
          <w:rFonts w:cs="Open Sans Light"/>
          <w:sz w:val="22"/>
          <w:szCs w:val="22"/>
        </w:rPr>
      </w:pPr>
      <w:r w:rsidRPr="00AD5E1F">
        <w:rPr>
          <w:rFonts w:cs="Open Sans Light"/>
          <w:sz w:val="22"/>
          <w:szCs w:val="22"/>
        </w:rPr>
        <w:t xml:space="preserve">Activities will be itemized on the Reserve Fund Project Activities sheet &amp; Budget sheet with FINAL REPORT forms due by </w:t>
      </w:r>
      <w:r w:rsidRPr="00512A24">
        <w:rPr>
          <w:rFonts w:cs="Open Sans Light"/>
          <w:sz w:val="22"/>
          <w:szCs w:val="22"/>
        </w:rPr>
        <w:t>June 30, 202</w:t>
      </w:r>
      <w:r w:rsidR="00544F1C" w:rsidRPr="00512A24">
        <w:rPr>
          <w:rFonts w:cs="Open Sans Light"/>
          <w:sz w:val="22"/>
          <w:szCs w:val="22"/>
        </w:rPr>
        <w:t>4</w:t>
      </w:r>
      <w:r w:rsidRPr="00512A24">
        <w:rPr>
          <w:rFonts w:cs="Open Sans Light"/>
          <w:sz w:val="22"/>
          <w:szCs w:val="22"/>
        </w:rPr>
        <w:t>.</w:t>
      </w:r>
      <w:r w:rsidRPr="00AD5E1F">
        <w:rPr>
          <w:rFonts w:cs="Open Sans Light"/>
          <w:sz w:val="22"/>
          <w:szCs w:val="22"/>
        </w:rPr>
        <w:t xml:space="preserve"> </w:t>
      </w:r>
    </w:p>
    <w:p w14:paraId="111A8CE3" w14:textId="77777777" w:rsidR="00CF1B29" w:rsidRPr="00AD5E1F" w:rsidRDefault="00CF1B29" w:rsidP="00CF1B29">
      <w:pPr>
        <w:tabs>
          <w:tab w:val="left" w:pos="360"/>
        </w:tabs>
        <w:rPr>
          <w:rFonts w:cs="Open Sans Light"/>
          <w:sz w:val="22"/>
          <w:szCs w:val="22"/>
        </w:rPr>
      </w:pPr>
    </w:p>
    <w:p w14:paraId="45AE86D0" w14:textId="77777777" w:rsidR="005C17BF" w:rsidRDefault="005C17BF" w:rsidP="009A6E2D">
      <w:pPr>
        <w:tabs>
          <w:tab w:val="left" w:pos="360"/>
        </w:tabs>
        <w:rPr>
          <w:rFonts w:cs="Open Sans Light"/>
          <w:b/>
          <w:sz w:val="22"/>
          <w:szCs w:val="22"/>
        </w:rPr>
      </w:pPr>
    </w:p>
    <w:p w14:paraId="429B9B5C" w14:textId="0B909B9D" w:rsidR="00CF1B29" w:rsidRPr="00AD5E1F" w:rsidRDefault="009A6E2D" w:rsidP="009A6E2D">
      <w:pPr>
        <w:tabs>
          <w:tab w:val="left" w:pos="360"/>
        </w:tabs>
        <w:rPr>
          <w:rFonts w:cs="Open Sans Light"/>
          <w:sz w:val="22"/>
          <w:szCs w:val="22"/>
        </w:rPr>
      </w:pPr>
      <w:r w:rsidRPr="00AD5E1F">
        <w:rPr>
          <w:rFonts w:cs="Open Sans Light"/>
          <w:b/>
          <w:sz w:val="22"/>
          <w:szCs w:val="22"/>
        </w:rPr>
        <w:t xml:space="preserve">C.  </w:t>
      </w:r>
      <w:r w:rsidR="00CF1B29" w:rsidRPr="00AD5E1F">
        <w:rPr>
          <w:rFonts w:cs="Open Sans Light"/>
          <w:b/>
          <w:sz w:val="22"/>
          <w:szCs w:val="22"/>
        </w:rPr>
        <w:t>Contractual Provisions Attachment and Local Assurances/Contractual Agreements</w:t>
      </w:r>
    </w:p>
    <w:p w14:paraId="6BEA8E8F" w14:textId="7777BB19" w:rsidR="00CC5648" w:rsidRPr="00AD5E1F" w:rsidRDefault="00CF1B29" w:rsidP="00592270">
      <w:pPr>
        <w:pStyle w:val="ListParagraph"/>
        <w:numPr>
          <w:ilvl w:val="0"/>
          <w:numId w:val="0"/>
        </w:numPr>
        <w:tabs>
          <w:tab w:val="left" w:pos="360"/>
        </w:tabs>
        <w:ind w:left="360"/>
        <w:rPr>
          <w:sz w:val="22"/>
          <w:szCs w:val="22"/>
        </w:rPr>
      </w:pPr>
      <w:r w:rsidRPr="00AD5E1F">
        <w:rPr>
          <w:rFonts w:cs="Open Sans Light"/>
          <w:sz w:val="22"/>
          <w:szCs w:val="22"/>
        </w:rPr>
        <w:t>Submit completed copies of these documents (</w:t>
      </w:r>
      <w:r w:rsidRPr="00AD5E1F">
        <w:rPr>
          <w:rFonts w:cs="Open Sans Light"/>
          <w:sz w:val="22"/>
          <w:szCs w:val="22"/>
          <w:u w:val="single"/>
        </w:rPr>
        <w:t>electronic only</w:t>
      </w:r>
      <w:r w:rsidRPr="00AD5E1F">
        <w:rPr>
          <w:rFonts w:cs="Open Sans Light"/>
          <w:sz w:val="22"/>
          <w:szCs w:val="22"/>
        </w:rPr>
        <w:t>) — typed names &amp; dates on the electronic copies with original signatures on the hard copy (held locally if not scanned and submitted electronically</w:t>
      </w:r>
      <w:r w:rsidRPr="00512A24">
        <w:rPr>
          <w:rFonts w:cs="Open Sans Light"/>
          <w:sz w:val="22"/>
          <w:szCs w:val="22"/>
        </w:rPr>
        <w:t xml:space="preserve">) </w:t>
      </w:r>
      <w:r w:rsidR="00790DBA" w:rsidRPr="00512A24">
        <w:rPr>
          <w:rFonts w:cs="Open Sans Light"/>
          <w:sz w:val="22"/>
          <w:szCs w:val="22"/>
        </w:rPr>
        <w:t xml:space="preserve">to be submitted no later than 30 days after the grant is awarded. </w:t>
      </w:r>
      <w:r w:rsidR="00790DBA" w:rsidRPr="00AD5E1F">
        <w:rPr>
          <w:sz w:val="22"/>
          <w:szCs w:val="22"/>
        </w:rPr>
        <w:t xml:space="preserve"> </w:t>
      </w:r>
    </w:p>
    <w:p w14:paraId="206C04FA" w14:textId="77777777" w:rsidR="00CC5648" w:rsidRPr="00CC5648" w:rsidRDefault="00CC5648" w:rsidP="00CC5648">
      <w:pPr>
        <w:tabs>
          <w:tab w:val="left" w:pos="360"/>
        </w:tabs>
        <w:rPr>
          <w:rFonts w:cs="Open Sans Light"/>
          <w:sz w:val="22"/>
          <w:szCs w:val="22"/>
        </w:rPr>
      </w:pPr>
    </w:p>
    <w:p w14:paraId="6B07BC91" w14:textId="77777777" w:rsidR="00CA1AD9" w:rsidRDefault="00CA1AD9" w:rsidP="00486EBE">
      <w:pPr>
        <w:tabs>
          <w:tab w:val="left" w:pos="7020"/>
        </w:tabs>
        <w:rPr>
          <w:rFonts w:asciiTheme="minorHAnsi" w:hAnsiTheme="minorHAnsi" w:cstheme="minorHAnsi"/>
          <w:szCs w:val="20"/>
        </w:rPr>
      </w:pPr>
      <w:r>
        <w:rPr>
          <w:rFonts w:asciiTheme="minorHAnsi" w:hAnsiTheme="minorHAnsi" w:cstheme="minorHAnsi"/>
          <w:szCs w:val="20"/>
        </w:rPr>
        <w:br w:type="page"/>
      </w:r>
    </w:p>
    <w:p w14:paraId="22D9E709" w14:textId="77777777" w:rsidR="00486EBE" w:rsidRPr="004B605B" w:rsidRDefault="00486EBE" w:rsidP="00486EBE">
      <w:pPr>
        <w:tabs>
          <w:tab w:val="left" w:pos="7020"/>
        </w:tabs>
        <w:rPr>
          <w:rFonts w:asciiTheme="minorHAnsi" w:hAnsiTheme="minorHAnsi" w:cstheme="minorHAnsi"/>
          <w:szCs w:val="20"/>
        </w:rPr>
        <w:sectPr w:rsidR="00486EBE" w:rsidRPr="004B605B" w:rsidSect="00762AF9">
          <w:headerReference w:type="default" r:id="rId12"/>
          <w:footerReference w:type="default" r:id="rId13"/>
          <w:headerReference w:type="first" r:id="rId14"/>
          <w:footerReference w:type="first" r:id="rId15"/>
          <w:pgSz w:w="12240" w:h="15840"/>
          <w:pgMar w:top="1980" w:right="1080" w:bottom="1440" w:left="1080" w:header="720" w:footer="720" w:gutter="0"/>
          <w:cols w:space="720"/>
          <w:docGrid w:linePitch="360"/>
        </w:sectPr>
      </w:pPr>
    </w:p>
    <w:p w14:paraId="1C810E87" w14:textId="77777777" w:rsidR="00125CD0" w:rsidRDefault="00125CD0" w:rsidP="00486EBE">
      <w:pPr>
        <w:tabs>
          <w:tab w:val="left" w:pos="11520"/>
        </w:tabs>
        <w:rPr>
          <w:rFonts w:asciiTheme="minorHAnsi" w:hAnsiTheme="minorHAnsi" w:cstheme="minorHAnsi"/>
          <w:b/>
          <w:sz w:val="28"/>
          <w:szCs w:val="28"/>
        </w:rPr>
      </w:pPr>
    </w:p>
    <w:p w14:paraId="4E886A98" w14:textId="604A694F" w:rsidR="00F166E8" w:rsidRPr="00B2019A" w:rsidRDefault="00F166E8" w:rsidP="00135258">
      <w:pPr>
        <w:pStyle w:val="Heading2"/>
        <w:numPr>
          <w:ilvl w:val="0"/>
          <w:numId w:val="0"/>
        </w:numPr>
        <w:ind w:right="72"/>
        <w:jc w:val="center"/>
        <w:rPr>
          <w:rFonts w:cs="Open Sans Light"/>
          <w:b/>
          <w:sz w:val="28"/>
          <w:szCs w:val="28"/>
        </w:rPr>
      </w:pPr>
      <w:r w:rsidRPr="00B2019A">
        <w:rPr>
          <w:rFonts w:cs="Open Sans Light"/>
          <w:b/>
          <w:sz w:val="28"/>
          <w:szCs w:val="28"/>
        </w:rPr>
        <w:t>FY 202</w:t>
      </w:r>
      <w:r w:rsidR="00544F1C">
        <w:rPr>
          <w:rFonts w:cs="Open Sans Light"/>
          <w:b/>
          <w:sz w:val="28"/>
          <w:szCs w:val="28"/>
        </w:rPr>
        <w:t>4</w:t>
      </w:r>
      <w:r w:rsidRPr="00B2019A">
        <w:rPr>
          <w:rFonts w:cs="Open Sans Light"/>
          <w:b/>
          <w:sz w:val="28"/>
          <w:szCs w:val="28"/>
        </w:rPr>
        <w:t xml:space="preserve"> Perkins Secondary Reserve Fund Application</w:t>
      </w:r>
    </w:p>
    <w:p w14:paraId="626E2873" w14:textId="1316EE6A" w:rsidR="00F166E8" w:rsidRPr="00B2019A" w:rsidRDefault="00F166E8" w:rsidP="00135258">
      <w:pPr>
        <w:pStyle w:val="Heading2"/>
        <w:numPr>
          <w:ilvl w:val="0"/>
          <w:numId w:val="0"/>
        </w:numPr>
        <w:ind w:right="72"/>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sidR="00A46716">
        <w:rPr>
          <w:rFonts w:cs="Open Sans Light"/>
          <w:b/>
          <w:sz w:val="28"/>
          <w:szCs w:val="28"/>
        </w:rPr>
        <w:t xml:space="preserve">Grant </w:t>
      </w:r>
      <w:r w:rsidR="00A46716"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3712BECF" w14:textId="77777777" w:rsidR="00F166E8" w:rsidRPr="00DE2784" w:rsidRDefault="00F166E8" w:rsidP="00135258">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652EEEC7" w14:textId="3D3063C3" w:rsidR="00F166E8" w:rsidRDefault="00F166E8" w:rsidP="00135258">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047014EC" w14:textId="77777777" w:rsidR="00F166E8" w:rsidRPr="00592270" w:rsidRDefault="00F166E8" w:rsidP="001064E9">
      <w:pPr>
        <w:jc w:val="center"/>
        <w:rPr>
          <w:rStyle w:val="Heading2Char"/>
          <w:rFonts w:eastAsiaTheme="majorEastAsia"/>
          <w:spacing w:val="-15"/>
          <w:sz w:val="16"/>
          <w:szCs w:val="16"/>
        </w:rPr>
      </w:pPr>
    </w:p>
    <w:p w14:paraId="52F30863" w14:textId="4F937754" w:rsidR="00486EBE" w:rsidRPr="004B605B" w:rsidRDefault="00486EBE" w:rsidP="00274E13">
      <w:pPr>
        <w:tabs>
          <w:tab w:val="left" w:pos="11520"/>
        </w:tabs>
        <w:spacing w:after="240"/>
        <w:rPr>
          <w:rFonts w:asciiTheme="minorHAnsi" w:hAnsiTheme="minorHAnsi" w:cstheme="minorHAnsi"/>
          <w:b/>
          <w:sz w:val="28"/>
          <w:szCs w:val="28"/>
        </w:rPr>
      </w:pPr>
      <w:r w:rsidRPr="00592270">
        <w:rPr>
          <w:rFonts w:asciiTheme="minorHAnsi" w:hAnsiTheme="minorHAnsi" w:cstheme="minorHAnsi"/>
          <w:b/>
          <w:sz w:val="24"/>
        </w:rPr>
        <w:t>District/Consortium Name: ____________________________________</w:t>
      </w:r>
      <w:r w:rsidRPr="004B605B">
        <w:rPr>
          <w:rFonts w:asciiTheme="minorHAnsi" w:hAnsiTheme="minorHAnsi" w:cstheme="minorHAnsi"/>
          <w:b/>
          <w:sz w:val="28"/>
          <w:szCs w:val="28"/>
        </w:rPr>
        <w:tab/>
        <w:t xml:space="preserve">Grant Year:  </w:t>
      </w:r>
      <w:r w:rsidRPr="00710064">
        <w:rPr>
          <w:rFonts w:asciiTheme="minorHAnsi" w:hAnsiTheme="minorHAnsi" w:cstheme="minorHAnsi"/>
          <w:b/>
          <w:sz w:val="28"/>
          <w:szCs w:val="28"/>
          <w:u w:val="single"/>
        </w:rPr>
        <w:t>FY 202</w:t>
      </w:r>
      <w:r w:rsidR="00544F1C">
        <w:rPr>
          <w:rFonts w:asciiTheme="minorHAnsi" w:hAnsiTheme="minorHAnsi" w:cstheme="minorHAnsi"/>
          <w:b/>
          <w:sz w:val="28"/>
          <w:szCs w:val="28"/>
          <w:u w:val="single"/>
        </w:rPr>
        <w:t>4</w:t>
      </w:r>
    </w:p>
    <w:p w14:paraId="509598DA" w14:textId="7A3F39CF" w:rsidR="00486EBE" w:rsidRPr="00592270" w:rsidRDefault="00486EBE" w:rsidP="00486EBE">
      <w:pPr>
        <w:jc w:val="center"/>
        <w:rPr>
          <w:rFonts w:asciiTheme="minorHAnsi" w:hAnsiTheme="minorHAnsi" w:cstheme="minorHAnsi"/>
          <w:b/>
          <w:sz w:val="28"/>
          <w:szCs w:val="28"/>
        </w:rPr>
      </w:pPr>
      <w:r w:rsidRPr="00592270">
        <w:rPr>
          <w:rFonts w:asciiTheme="minorHAnsi" w:hAnsiTheme="minorHAnsi" w:cstheme="minorHAnsi"/>
          <w:b/>
          <w:sz w:val="28"/>
          <w:szCs w:val="28"/>
        </w:rPr>
        <w:t>Reserve Fund Project Activities</w:t>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1227"/>
        <w:gridCol w:w="2363"/>
      </w:tblGrid>
      <w:tr w:rsidR="00CA1AD9" w:rsidRPr="00F166E8" w14:paraId="1FE9A83B" w14:textId="77777777" w:rsidTr="00592270">
        <w:trPr>
          <w:trHeight w:val="386"/>
        </w:trPr>
        <w:tc>
          <w:tcPr>
            <w:tcW w:w="648" w:type="dxa"/>
            <w:vMerge w:val="restart"/>
            <w:tcBorders>
              <w:top w:val="single" w:sz="4" w:space="0" w:color="auto"/>
              <w:left w:val="single" w:sz="4" w:space="0" w:color="auto"/>
              <w:right w:val="single" w:sz="4" w:space="0" w:color="auto"/>
            </w:tcBorders>
            <w:textDirection w:val="btLr"/>
          </w:tcPr>
          <w:p w14:paraId="5CE79E15" w14:textId="77777777" w:rsidR="00CA1AD9" w:rsidRPr="00592270" w:rsidRDefault="00CA1AD9" w:rsidP="00F2395B">
            <w:pPr>
              <w:tabs>
                <w:tab w:val="left" w:pos="6480"/>
              </w:tabs>
              <w:ind w:left="113" w:right="-28"/>
              <w:jc w:val="center"/>
              <w:rPr>
                <w:rFonts w:asciiTheme="minorHAnsi" w:hAnsiTheme="minorHAnsi" w:cstheme="minorHAnsi"/>
                <w:b/>
                <w:sz w:val="22"/>
                <w:szCs w:val="22"/>
              </w:rPr>
            </w:pPr>
            <w:bookmarkStart w:id="7" w:name="_Hlk37327524"/>
            <w:proofErr w:type="gramStart"/>
            <w:r w:rsidRPr="00592270">
              <w:rPr>
                <w:rFonts w:asciiTheme="minorHAnsi" w:hAnsiTheme="minorHAnsi" w:cstheme="minorHAnsi"/>
                <w:b/>
                <w:sz w:val="22"/>
                <w:szCs w:val="22"/>
              </w:rPr>
              <w:t>Line  #</w:t>
            </w:r>
            <w:proofErr w:type="gramEnd"/>
            <w:r w:rsidRPr="00592270">
              <w:rPr>
                <w:rFonts w:asciiTheme="minorHAnsi" w:hAnsiTheme="minorHAnsi" w:cstheme="minorHAnsi"/>
                <w:b/>
                <w:sz w:val="22"/>
                <w:szCs w:val="22"/>
              </w:rPr>
              <w:t>1</w:t>
            </w:r>
          </w:p>
        </w:tc>
        <w:tc>
          <w:tcPr>
            <w:tcW w:w="11227" w:type="dxa"/>
            <w:tcBorders>
              <w:left w:val="single" w:sz="4" w:space="0" w:color="auto"/>
            </w:tcBorders>
          </w:tcPr>
          <w:p w14:paraId="2814E70C" w14:textId="77777777"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Description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tc>
        <w:tc>
          <w:tcPr>
            <w:tcW w:w="2363" w:type="dxa"/>
          </w:tcPr>
          <w:p w14:paraId="56EEBD86" w14:textId="67A70232" w:rsidR="00CA1AD9" w:rsidRPr="00F166E8" w:rsidRDefault="00CA1AD9">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rPr>
              <w:t>Funding</w:t>
            </w:r>
            <w:r w:rsidR="00F166E8">
              <w:rPr>
                <w:rFonts w:asciiTheme="minorHAnsi" w:hAnsiTheme="minorHAnsi" w:cstheme="minorHAnsi"/>
                <w:b/>
                <w:sz w:val="22"/>
                <w:szCs w:val="22"/>
              </w:rPr>
              <w:t xml:space="preserve"> </w:t>
            </w:r>
            <w:r w:rsidRPr="00F166E8">
              <w:rPr>
                <w:rFonts w:asciiTheme="minorHAnsi" w:hAnsiTheme="minorHAnsi" w:cstheme="minorHAnsi"/>
                <w:b/>
                <w:sz w:val="22"/>
                <w:szCs w:val="22"/>
              </w:rPr>
              <w:t>$</w:t>
            </w:r>
            <w:r w:rsidR="00512A24">
              <w:rPr>
                <w:rFonts w:asciiTheme="minorHAnsi" w:hAnsiTheme="minorHAnsi" w:cstheme="minorHAnsi"/>
                <w:b/>
                <w:sz w:val="22"/>
                <w:szCs w:val="22"/>
              </w:rPr>
              <w:t>10,000</w:t>
            </w:r>
          </w:p>
        </w:tc>
      </w:tr>
      <w:tr w:rsidR="00CA1AD9" w:rsidRPr="00F166E8" w14:paraId="5C901BF3" w14:textId="77777777" w:rsidTr="00F2395B">
        <w:tc>
          <w:tcPr>
            <w:tcW w:w="648" w:type="dxa"/>
            <w:vMerge/>
            <w:tcBorders>
              <w:left w:val="single" w:sz="4" w:space="0" w:color="auto"/>
              <w:right w:val="single" w:sz="4" w:space="0" w:color="auto"/>
            </w:tcBorders>
          </w:tcPr>
          <w:p w14:paraId="61E79E26"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465D2F6B" w14:textId="77777777" w:rsidR="00CA1AD9" w:rsidRPr="00F166E8" w:rsidRDefault="00CA1AD9" w:rsidP="00F2395B">
            <w:pPr>
              <w:tabs>
                <w:tab w:val="left" w:pos="360"/>
              </w:tabs>
              <w:rPr>
                <w:rFonts w:asciiTheme="minorHAnsi" w:hAnsiTheme="minorHAnsi" w:cstheme="minorHAnsi"/>
                <w:sz w:val="22"/>
                <w:szCs w:val="22"/>
              </w:rPr>
            </w:pPr>
          </w:p>
          <w:p w14:paraId="67951388" w14:textId="77777777" w:rsidR="00CA1AD9" w:rsidRDefault="00CA1AD9" w:rsidP="00F2395B">
            <w:pPr>
              <w:tabs>
                <w:tab w:val="left" w:pos="360"/>
              </w:tabs>
              <w:rPr>
                <w:rFonts w:asciiTheme="minorHAnsi" w:hAnsiTheme="minorHAnsi" w:cstheme="minorHAnsi"/>
                <w:sz w:val="22"/>
                <w:szCs w:val="22"/>
              </w:rPr>
            </w:pPr>
          </w:p>
          <w:p w14:paraId="75C9B360" w14:textId="77777777" w:rsidR="008145AD" w:rsidRDefault="008145AD" w:rsidP="00F2395B">
            <w:pPr>
              <w:tabs>
                <w:tab w:val="left" w:pos="360"/>
              </w:tabs>
              <w:rPr>
                <w:rFonts w:asciiTheme="minorHAnsi" w:hAnsiTheme="minorHAnsi" w:cstheme="minorHAnsi"/>
                <w:sz w:val="22"/>
                <w:szCs w:val="22"/>
              </w:rPr>
            </w:pPr>
          </w:p>
          <w:p w14:paraId="56CF7BD6" w14:textId="77777777" w:rsidR="008145AD" w:rsidRDefault="008145AD" w:rsidP="00F2395B">
            <w:pPr>
              <w:tabs>
                <w:tab w:val="left" w:pos="360"/>
              </w:tabs>
              <w:rPr>
                <w:rFonts w:asciiTheme="minorHAnsi" w:hAnsiTheme="minorHAnsi" w:cstheme="minorHAnsi"/>
                <w:sz w:val="22"/>
                <w:szCs w:val="22"/>
              </w:rPr>
            </w:pPr>
          </w:p>
          <w:p w14:paraId="7FF1066A" w14:textId="343E5855" w:rsidR="008145AD" w:rsidRPr="00F166E8" w:rsidRDefault="008145AD" w:rsidP="00F2395B">
            <w:pPr>
              <w:tabs>
                <w:tab w:val="left" w:pos="360"/>
              </w:tabs>
              <w:rPr>
                <w:rFonts w:asciiTheme="minorHAnsi" w:hAnsiTheme="minorHAnsi" w:cstheme="minorHAnsi"/>
                <w:sz w:val="22"/>
                <w:szCs w:val="22"/>
              </w:rPr>
            </w:pPr>
          </w:p>
        </w:tc>
      </w:tr>
      <w:tr w:rsidR="00CA1AD9" w:rsidRPr="00F166E8" w14:paraId="5D0B2776" w14:textId="77777777" w:rsidTr="00F2395B">
        <w:trPr>
          <w:trHeight w:val="377"/>
        </w:trPr>
        <w:tc>
          <w:tcPr>
            <w:tcW w:w="648" w:type="dxa"/>
            <w:vMerge/>
            <w:tcBorders>
              <w:left w:val="single" w:sz="4" w:space="0" w:color="auto"/>
              <w:right w:val="single" w:sz="4" w:space="0" w:color="auto"/>
            </w:tcBorders>
          </w:tcPr>
          <w:p w14:paraId="1F8D1478"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0256F53F" w14:textId="7F5E1293" w:rsidR="00CA1AD9" w:rsidRPr="00F166E8" w:rsidRDefault="00CA1AD9" w:rsidP="00F2395B">
            <w:pPr>
              <w:tabs>
                <w:tab w:val="left" w:pos="7992"/>
                <w:tab w:val="left" w:pos="10512"/>
              </w:tabs>
              <w:ind w:right="-360"/>
              <w:rPr>
                <w:rFonts w:asciiTheme="minorHAnsi" w:hAnsiTheme="minorHAnsi" w:cstheme="minorHAnsi"/>
                <w:sz w:val="22"/>
                <w:szCs w:val="22"/>
              </w:rPr>
            </w:pPr>
            <w:r w:rsidRPr="00F166E8">
              <w:rPr>
                <w:rFonts w:asciiTheme="minorHAnsi" w:hAnsiTheme="minorHAnsi" w:cstheme="minorHAnsi"/>
                <w:b/>
                <w:sz w:val="22"/>
                <w:szCs w:val="22"/>
                <w:highlight w:val="yellow"/>
              </w:rPr>
              <w:t>Responsibility</w:t>
            </w:r>
            <w:r w:rsidRPr="00F166E8">
              <w:rPr>
                <w:rFonts w:asciiTheme="minorHAnsi" w:hAnsiTheme="minorHAnsi" w:cstheme="minorHAnsi"/>
                <w:b/>
                <w:sz w:val="22"/>
                <w:szCs w:val="22"/>
              </w:rPr>
              <w:t xml:space="preserve">: </w:t>
            </w:r>
            <w:r w:rsidRPr="00F166E8">
              <w:rPr>
                <w:rFonts w:asciiTheme="minorHAnsi" w:hAnsiTheme="minorHAnsi" w:cstheme="minorHAnsi"/>
                <w:sz w:val="22"/>
                <w:szCs w:val="22"/>
              </w:rPr>
              <w:t xml:space="preserve">[Enter Name </w:t>
            </w:r>
            <w:proofErr w:type="gramStart"/>
            <w:r w:rsidRPr="00F166E8">
              <w:rPr>
                <w:rFonts w:asciiTheme="minorHAnsi" w:hAnsiTheme="minorHAnsi" w:cstheme="minorHAnsi"/>
                <w:sz w:val="22"/>
                <w:szCs w:val="22"/>
              </w:rPr>
              <w:t xml:space="preserve">Here]   </w:t>
            </w:r>
            <w:proofErr w:type="gramEnd"/>
            <w:r w:rsidRPr="00F166E8">
              <w:rPr>
                <w:rFonts w:asciiTheme="minorHAnsi" w:hAnsiTheme="minorHAnsi" w:cstheme="minorHAnsi"/>
                <w:sz w:val="22"/>
                <w:szCs w:val="22"/>
              </w:rPr>
              <w:t xml:space="preserve">                                                               </w:t>
            </w:r>
            <w:r w:rsidRPr="00F166E8">
              <w:rPr>
                <w:rFonts w:asciiTheme="minorHAnsi" w:hAnsiTheme="minorHAnsi" w:cstheme="minorHAnsi"/>
                <w:b/>
                <w:sz w:val="22"/>
                <w:szCs w:val="22"/>
              </w:rPr>
              <w:t xml:space="preserve">Start Date: </w:t>
            </w:r>
            <w:r w:rsidR="00A5732C" w:rsidRPr="00F166E8">
              <w:rPr>
                <w:rFonts w:asciiTheme="minorHAnsi" w:hAnsiTheme="minorHAnsi" w:cstheme="minorHAnsi"/>
                <w:b/>
                <w:sz w:val="22"/>
                <w:szCs w:val="22"/>
                <w:u w:val="single"/>
              </w:rPr>
              <w:t>_</w:t>
            </w:r>
            <w:r w:rsidR="00A5732C" w:rsidRPr="00592270">
              <w:rPr>
                <w:rFonts w:asciiTheme="minorHAnsi" w:hAnsiTheme="minorHAnsi" w:cstheme="minorHAnsi"/>
                <w:b/>
                <w:sz w:val="22"/>
                <w:szCs w:val="22"/>
                <w:highlight w:val="yellow"/>
                <w:u w:val="single"/>
              </w:rPr>
              <w:t>_______________</w:t>
            </w:r>
            <w:r w:rsidR="00A5732C" w:rsidRPr="00F166E8">
              <w:rPr>
                <w:rFonts w:asciiTheme="minorHAnsi" w:hAnsiTheme="minorHAnsi" w:cstheme="minorHAnsi"/>
                <w:b/>
                <w:sz w:val="22"/>
                <w:szCs w:val="22"/>
                <w:u w:val="single"/>
              </w:rPr>
              <w:t>_</w:t>
            </w:r>
            <w:r w:rsidRPr="00F166E8">
              <w:rPr>
                <w:rFonts w:asciiTheme="minorHAnsi" w:hAnsiTheme="minorHAnsi" w:cstheme="minorHAnsi"/>
                <w:b/>
                <w:sz w:val="22"/>
                <w:szCs w:val="22"/>
              </w:rPr>
              <w:t xml:space="preserve">     Completion Date: </w:t>
            </w:r>
            <w:r w:rsidR="00AF158C" w:rsidRPr="00AF158C">
              <w:rPr>
                <w:rFonts w:asciiTheme="minorHAnsi" w:hAnsiTheme="minorHAnsi" w:cstheme="minorHAnsi"/>
                <w:b/>
                <w:sz w:val="22"/>
                <w:szCs w:val="22"/>
                <w:highlight w:val="yellow"/>
                <w:u w:val="single"/>
              </w:rPr>
              <w:t>06/30/</w:t>
            </w:r>
            <w:r w:rsidR="00716B33">
              <w:rPr>
                <w:rFonts w:asciiTheme="minorHAnsi" w:hAnsiTheme="minorHAnsi" w:cstheme="minorHAnsi"/>
                <w:b/>
                <w:sz w:val="22"/>
                <w:szCs w:val="22"/>
                <w:highlight w:val="yellow"/>
                <w:u w:val="single"/>
              </w:rPr>
              <w:t>2</w:t>
            </w:r>
            <w:r w:rsidR="00716B33">
              <w:rPr>
                <w:b/>
                <w:sz w:val="22"/>
                <w:szCs w:val="22"/>
                <w:highlight w:val="yellow"/>
                <w:u w:val="single"/>
              </w:rPr>
              <w:t>0</w:t>
            </w:r>
            <w:r w:rsidR="00AF158C" w:rsidRPr="00AF158C">
              <w:rPr>
                <w:rFonts w:asciiTheme="minorHAnsi" w:hAnsiTheme="minorHAnsi" w:cstheme="minorHAnsi"/>
                <w:b/>
                <w:sz w:val="22"/>
                <w:szCs w:val="22"/>
                <w:highlight w:val="yellow"/>
                <w:u w:val="single"/>
              </w:rPr>
              <w:t>2</w:t>
            </w:r>
            <w:r w:rsidR="00544F1C">
              <w:rPr>
                <w:rFonts w:asciiTheme="minorHAnsi" w:hAnsiTheme="minorHAnsi" w:cstheme="minorHAnsi"/>
                <w:b/>
                <w:sz w:val="22"/>
                <w:szCs w:val="22"/>
                <w:u w:val="single"/>
              </w:rPr>
              <w:t>4</w:t>
            </w:r>
          </w:p>
        </w:tc>
      </w:tr>
      <w:tr w:rsidR="00CA1AD9" w:rsidRPr="00F166E8" w14:paraId="5DF44DAB" w14:textId="77777777" w:rsidTr="00F2395B">
        <w:trPr>
          <w:trHeight w:val="1070"/>
        </w:trPr>
        <w:tc>
          <w:tcPr>
            <w:tcW w:w="648" w:type="dxa"/>
            <w:vMerge/>
            <w:tcBorders>
              <w:left w:val="single" w:sz="4" w:space="0" w:color="auto"/>
              <w:right w:val="single" w:sz="4" w:space="0" w:color="auto"/>
            </w:tcBorders>
          </w:tcPr>
          <w:p w14:paraId="0FF5AED7"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F4137D5" w14:textId="77777777"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Expected Result/Evaluation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p w14:paraId="6407DC64" w14:textId="77777777" w:rsidR="00CA1AD9" w:rsidRPr="00F166E8" w:rsidRDefault="00CA1AD9" w:rsidP="00F2395B">
            <w:pPr>
              <w:tabs>
                <w:tab w:val="left" w:pos="360"/>
              </w:tabs>
              <w:ind w:left="46"/>
              <w:rPr>
                <w:rFonts w:asciiTheme="minorHAnsi" w:hAnsiTheme="minorHAnsi" w:cstheme="minorHAnsi"/>
                <w:sz w:val="22"/>
                <w:szCs w:val="22"/>
              </w:rPr>
            </w:pPr>
          </w:p>
          <w:p w14:paraId="1C9EC564" w14:textId="70CE9B1A" w:rsidR="00CA1AD9" w:rsidRDefault="00CA1AD9" w:rsidP="00F2395B">
            <w:pPr>
              <w:tabs>
                <w:tab w:val="left" w:pos="360"/>
              </w:tabs>
              <w:ind w:left="46"/>
              <w:rPr>
                <w:rFonts w:asciiTheme="minorHAnsi" w:hAnsiTheme="minorHAnsi" w:cstheme="minorHAnsi"/>
                <w:sz w:val="22"/>
                <w:szCs w:val="22"/>
              </w:rPr>
            </w:pPr>
          </w:p>
          <w:p w14:paraId="412136E5" w14:textId="77777777" w:rsidR="008145AD" w:rsidRPr="00F166E8" w:rsidRDefault="008145AD" w:rsidP="00F2395B">
            <w:pPr>
              <w:tabs>
                <w:tab w:val="left" w:pos="360"/>
              </w:tabs>
              <w:ind w:left="46"/>
              <w:rPr>
                <w:rFonts w:asciiTheme="minorHAnsi" w:hAnsiTheme="minorHAnsi" w:cstheme="minorHAnsi"/>
                <w:sz w:val="22"/>
                <w:szCs w:val="22"/>
              </w:rPr>
            </w:pPr>
          </w:p>
          <w:p w14:paraId="3EBD88EF" w14:textId="77777777" w:rsidR="00CA1AD9" w:rsidRPr="00F166E8" w:rsidRDefault="00CA1AD9" w:rsidP="00F2395B">
            <w:pPr>
              <w:tabs>
                <w:tab w:val="left" w:pos="360"/>
              </w:tabs>
              <w:ind w:left="46"/>
              <w:rPr>
                <w:rFonts w:asciiTheme="minorHAnsi" w:hAnsiTheme="minorHAnsi" w:cstheme="minorHAnsi"/>
                <w:sz w:val="22"/>
                <w:szCs w:val="22"/>
              </w:rPr>
            </w:pPr>
          </w:p>
          <w:p w14:paraId="083B172A" w14:textId="77777777" w:rsidR="00CA1AD9" w:rsidRPr="00F166E8" w:rsidRDefault="00CA1AD9" w:rsidP="00F2395B">
            <w:pPr>
              <w:tabs>
                <w:tab w:val="left" w:pos="360"/>
              </w:tabs>
              <w:ind w:left="288" w:hanging="144"/>
              <w:rPr>
                <w:rFonts w:asciiTheme="minorHAnsi" w:hAnsiTheme="minorHAnsi" w:cstheme="minorHAnsi"/>
                <w:sz w:val="22"/>
                <w:szCs w:val="22"/>
              </w:rPr>
            </w:pPr>
          </w:p>
        </w:tc>
      </w:tr>
      <w:tr w:rsidR="00CA1AD9" w:rsidRPr="00F166E8" w14:paraId="67405AF7" w14:textId="77777777" w:rsidTr="00366AF2">
        <w:trPr>
          <w:trHeight w:val="70"/>
        </w:trPr>
        <w:tc>
          <w:tcPr>
            <w:tcW w:w="648" w:type="dxa"/>
            <w:vMerge/>
            <w:tcBorders>
              <w:left w:val="single" w:sz="4" w:space="0" w:color="auto"/>
              <w:bottom w:val="single" w:sz="4" w:space="0" w:color="auto"/>
              <w:right w:val="single" w:sz="4" w:space="0" w:color="auto"/>
            </w:tcBorders>
          </w:tcPr>
          <w:p w14:paraId="005487CB"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45EA3516" w14:textId="1DAC6165"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sidR="00FA38E3">
              <w:rPr>
                <w:rFonts w:asciiTheme="minorHAnsi" w:hAnsiTheme="minorHAnsi" w:cstheme="minorHAnsi"/>
                <w:b/>
                <w:sz w:val="22"/>
                <w:szCs w:val="22"/>
              </w:rPr>
              <w:t>completing the activities</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2F44D129" w14:textId="02CC2E1A" w:rsidR="00CA1AD9" w:rsidRPr="005573FB" w:rsidRDefault="005573FB" w:rsidP="005573FB">
            <w:pPr>
              <w:tabs>
                <w:tab w:val="left" w:pos="360"/>
              </w:tabs>
              <w:rPr>
                <w:rFonts w:asciiTheme="minorHAnsi" w:hAnsiTheme="minorHAnsi" w:cstheme="minorHAnsi"/>
              </w:rPr>
            </w:pPr>
            <w:r w:rsidRPr="009F6A3E">
              <w:rPr>
                <w:rFonts w:asciiTheme="minorHAnsi" w:hAnsiTheme="minorHAnsi" w:cstheme="minorHAnsi"/>
                <w:sz w:val="18"/>
                <w:szCs w:val="18"/>
              </w:rPr>
              <w:t>[Enter Description Here]</w:t>
            </w:r>
          </w:p>
          <w:p w14:paraId="7E18EB48" w14:textId="77777777" w:rsidR="00CA1AD9" w:rsidRPr="00F166E8" w:rsidRDefault="00CA1AD9" w:rsidP="00F2395B">
            <w:pPr>
              <w:tabs>
                <w:tab w:val="left" w:pos="6480"/>
              </w:tabs>
              <w:ind w:right="-360"/>
              <w:rPr>
                <w:rFonts w:asciiTheme="minorHAnsi" w:hAnsiTheme="minorHAnsi" w:cstheme="minorHAnsi"/>
                <w:sz w:val="22"/>
                <w:szCs w:val="22"/>
              </w:rPr>
            </w:pPr>
          </w:p>
          <w:p w14:paraId="1D071DBF" w14:textId="77777777" w:rsidR="00CA1AD9" w:rsidRPr="00F166E8" w:rsidRDefault="00CA1AD9" w:rsidP="00F2395B">
            <w:pPr>
              <w:tabs>
                <w:tab w:val="left" w:pos="6480"/>
              </w:tabs>
              <w:ind w:right="-360"/>
              <w:rPr>
                <w:rFonts w:asciiTheme="minorHAnsi" w:hAnsiTheme="minorHAnsi" w:cstheme="minorHAnsi"/>
                <w:sz w:val="22"/>
                <w:szCs w:val="22"/>
              </w:rPr>
            </w:pPr>
          </w:p>
          <w:p w14:paraId="350CF424" w14:textId="3243D22C" w:rsidR="00CA1AD9" w:rsidRDefault="00CA1AD9" w:rsidP="00F2395B">
            <w:pPr>
              <w:tabs>
                <w:tab w:val="left" w:pos="6480"/>
              </w:tabs>
              <w:ind w:right="-360"/>
              <w:rPr>
                <w:rFonts w:asciiTheme="minorHAnsi" w:hAnsiTheme="minorHAnsi" w:cstheme="minorHAnsi"/>
                <w:sz w:val="22"/>
                <w:szCs w:val="22"/>
              </w:rPr>
            </w:pPr>
          </w:p>
          <w:p w14:paraId="6EE2B9CC" w14:textId="77777777" w:rsidR="008145AD" w:rsidRPr="00F166E8" w:rsidRDefault="008145AD" w:rsidP="00F2395B">
            <w:pPr>
              <w:tabs>
                <w:tab w:val="left" w:pos="6480"/>
              </w:tabs>
              <w:ind w:right="-360"/>
              <w:rPr>
                <w:rFonts w:asciiTheme="minorHAnsi" w:hAnsiTheme="minorHAnsi" w:cstheme="minorHAnsi"/>
                <w:sz w:val="22"/>
                <w:szCs w:val="22"/>
              </w:rPr>
            </w:pPr>
          </w:p>
          <w:p w14:paraId="4CFED50E" w14:textId="77777777" w:rsidR="00CA1AD9" w:rsidRPr="00F166E8" w:rsidRDefault="00CA1AD9" w:rsidP="00F2395B">
            <w:pPr>
              <w:tabs>
                <w:tab w:val="left" w:pos="6480"/>
              </w:tabs>
              <w:ind w:right="-360"/>
              <w:rPr>
                <w:rFonts w:asciiTheme="minorHAnsi" w:hAnsiTheme="minorHAnsi" w:cstheme="minorHAnsi"/>
                <w:b/>
                <w:sz w:val="22"/>
                <w:szCs w:val="22"/>
              </w:rPr>
            </w:pPr>
          </w:p>
        </w:tc>
      </w:tr>
      <w:bookmarkEnd w:id="7"/>
    </w:tbl>
    <w:p w14:paraId="2AEEB09D" w14:textId="77777777" w:rsidR="00D81B16" w:rsidRDefault="00D81B16" w:rsidP="00486EBE">
      <w:pPr>
        <w:jc w:val="center"/>
        <w:rPr>
          <w:rFonts w:asciiTheme="minorHAnsi" w:hAnsiTheme="minorHAnsi" w:cstheme="minorHAnsi"/>
          <w:b/>
          <w:sz w:val="28"/>
          <w:szCs w:val="28"/>
          <w:highlight w:val="yellow"/>
        </w:rPr>
        <w:sectPr w:rsidR="00D81B16" w:rsidSect="00D81B16">
          <w:footerReference w:type="first" r:id="rId16"/>
          <w:pgSz w:w="15840" w:h="12240" w:orient="landscape"/>
          <w:pgMar w:top="1152" w:right="1008" w:bottom="864" w:left="720" w:header="720" w:footer="720" w:gutter="0"/>
          <w:cols w:space="720"/>
          <w:titlePg/>
          <w:docGrid w:linePitch="360"/>
        </w:sectPr>
      </w:pPr>
    </w:p>
    <w:p w14:paraId="21FA4CAE" w14:textId="77777777" w:rsidR="00CA1AD9" w:rsidRDefault="00CA1AD9" w:rsidP="00486EBE">
      <w:pPr>
        <w:jc w:val="center"/>
        <w:rPr>
          <w:rFonts w:asciiTheme="minorHAnsi" w:hAnsiTheme="minorHAnsi" w:cstheme="minorHAnsi"/>
          <w:b/>
          <w:sz w:val="28"/>
          <w:szCs w:val="28"/>
          <w:highlight w:val="yellow"/>
        </w:rPr>
      </w:pPr>
    </w:p>
    <w:p w14:paraId="1A5C7A4B" w14:textId="77777777" w:rsidR="00CA1AD9" w:rsidRDefault="00CA1AD9" w:rsidP="00486EBE">
      <w:pPr>
        <w:jc w:val="center"/>
        <w:rPr>
          <w:rFonts w:asciiTheme="minorHAnsi" w:hAnsiTheme="minorHAnsi" w:cstheme="minorHAnsi"/>
          <w:b/>
          <w:sz w:val="28"/>
          <w:szCs w:val="28"/>
          <w:highlight w:val="yellow"/>
        </w:rPr>
      </w:pPr>
    </w:p>
    <w:p w14:paraId="61A8D165" w14:textId="02806EE4" w:rsidR="00386354" w:rsidRPr="00B2019A" w:rsidRDefault="00386354" w:rsidP="00386354">
      <w:pPr>
        <w:pStyle w:val="Heading2"/>
        <w:numPr>
          <w:ilvl w:val="0"/>
          <w:numId w:val="0"/>
        </w:numPr>
        <w:ind w:right="0"/>
        <w:jc w:val="center"/>
        <w:rPr>
          <w:rFonts w:cs="Open Sans Light"/>
          <w:b/>
          <w:sz w:val="28"/>
          <w:szCs w:val="28"/>
        </w:rPr>
      </w:pPr>
      <w:r w:rsidRPr="00B2019A">
        <w:rPr>
          <w:rFonts w:cs="Open Sans Light"/>
          <w:b/>
          <w:sz w:val="28"/>
          <w:szCs w:val="28"/>
        </w:rPr>
        <w:t>FY 202</w:t>
      </w:r>
      <w:r w:rsidR="00544F1C">
        <w:rPr>
          <w:rFonts w:cs="Open Sans Light"/>
          <w:b/>
          <w:sz w:val="28"/>
          <w:szCs w:val="28"/>
        </w:rPr>
        <w:t>4</w:t>
      </w:r>
      <w:r w:rsidRPr="00B2019A">
        <w:rPr>
          <w:rFonts w:cs="Open Sans Light"/>
          <w:b/>
          <w:sz w:val="28"/>
          <w:szCs w:val="28"/>
        </w:rPr>
        <w:t xml:space="preserve"> Perkins Secondary Reserve Fund Application</w:t>
      </w:r>
    </w:p>
    <w:p w14:paraId="24760794" w14:textId="55254D65" w:rsidR="00386354" w:rsidRPr="00B2019A" w:rsidRDefault="00386354" w:rsidP="00386354">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5F0D8438" w14:textId="77777777" w:rsidR="00386354" w:rsidRPr="00592270" w:rsidRDefault="00386354" w:rsidP="00386354">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24962ED0" w14:textId="77777777" w:rsidR="00386354" w:rsidRPr="00592270" w:rsidRDefault="00386354" w:rsidP="00386354">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2D0B58E9" w14:textId="77B1AAC2" w:rsidR="00486EBE" w:rsidRPr="004B605B" w:rsidRDefault="00486EBE" w:rsidP="00561351">
      <w:pPr>
        <w:jc w:val="center"/>
        <w:rPr>
          <w:rFonts w:asciiTheme="minorHAnsi" w:hAnsiTheme="minorHAnsi" w:cstheme="minorHAnsi"/>
          <w:b/>
          <w:sz w:val="28"/>
          <w:szCs w:val="28"/>
        </w:rPr>
      </w:pPr>
      <w:r w:rsidRPr="004B605B">
        <w:rPr>
          <w:rFonts w:asciiTheme="minorHAnsi" w:hAnsiTheme="minorHAnsi" w:cstheme="minorHAnsi"/>
          <w:b/>
          <w:sz w:val="28"/>
          <w:szCs w:val="28"/>
          <w:highlight w:val="yellow"/>
        </w:rPr>
        <w:t>Reserve Fund Budget Sheet</w:t>
      </w:r>
    </w:p>
    <w:p w14:paraId="275EB1B2" w14:textId="77777777" w:rsidR="00EB0DF8" w:rsidRPr="004B605B" w:rsidRDefault="00EB0DF8" w:rsidP="00561351">
      <w:pPr>
        <w:jc w:val="center"/>
        <w:rPr>
          <w:rFonts w:asciiTheme="minorHAnsi" w:hAnsiTheme="minorHAnsi" w:cstheme="minorHAnsi"/>
          <w:b/>
          <w:sz w:val="28"/>
          <w:szCs w:val="28"/>
        </w:rPr>
      </w:pPr>
      <w:r>
        <w:rPr>
          <w:rFonts w:asciiTheme="minorHAnsi" w:hAnsiTheme="minorHAnsi" w:cstheme="minorHAnsi"/>
          <w:b/>
          <w:sz w:val="28"/>
          <w:szCs w:val="28"/>
        </w:rPr>
        <w:t xml:space="preserve">(Complete and return with </w:t>
      </w:r>
      <w:r w:rsidRPr="00EB0DF8">
        <w:rPr>
          <w:rFonts w:asciiTheme="minorHAnsi" w:hAnsiTheme="minorHAnsi" w:cstheme="minorHAnsi"/>
          <w:b/>
          <w:color w:val="FF0000"/>
          <w:sz w:val="28"/>
          <w:szCs w:val="28"/>
        </w:rPr>
        <w:t>APPLICATION</w:t>
      </w:r>
      <w:r>
        <w:rPr>
          <w:rFonts w:asciiTheme="minorHAnsi" w:hAnsiTheme="minorHAnsi" w:cstheme="minorHAnsi"/>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672"/>
        <w:gridCol w:w="1349"/>
        <w:gridCol w:w="1259"/>
        <w:gridCol w:w="1398"/>
      </w:tblGrid>
      <w:tr w:rsidR="00121EE3" w:rsidRPr="00121EE3" w14:paraId="2F844B2B" w14:textId="77777777" w:rsidTr="00AF158C">
        <w:tc>
          <w:tcPr>
            <w:tcW w:w="6188" w:type="dxa"/>
            <w:gridSpan w:val="2"/>
            <w:tcBorders>
              <w:top w:val="single" w:sz="12" w:space="0" w:color="auto"/>
              <w:left w:val="single" w:sz="12" w:space="0" w:color="auto"/>
            </w:tcBorders>
            <w:shd w:val="clear" w:color="auto" w:fill="D9D9D9" w:themeFill="background1" w:themeFillShade="D9"/>
          </w:tcPr>
          <w:p w14:paraId="76D3C557" w14:textId="77777777" w:rsidR="00121EE3" w:rsidRPr="00121EE3" w:rsidRDefault="00121EE3" w:rsidP="00104D2F">
            <w:pPr>
              <w:tabs>
                <w:tab w:val="left" w:pos="7020"/>
              </w:tabs>
              <w:rPr>
                <w:rFonts w:cs="Open Sans Light"/>
                <w:szCs w:val="20"/>
              </w:rPr>
            </w:pPr>
            <w:r w:rsidRPr="00121EE3">
              <w:rPr>
                <w:rFonts w:cs="Open Sans Light"/>
                <w:b/>
                <w:szCs w:val="20"/>
              </w:rPr>
              <w:t xml:space="preserve">Budgeted Items </w:t>
            </w:r>
          </w:p>
        </w:tc>
        <w:tc>
          <w:tcPr>
            <w:tcW w:w="1349" w:type="dxa"/>
            <w:tcBorders>
              <w:top w:val="single" w:sz="12" w:space="0" w:color="auto"/>
              <w:bottom w:val="single" w:sz="4" w:space="0" w:color="auto"/>
            </w:tcBorders>
            <w:shd w:val="clear" w:color="auto" w:fill="D9D9D9" w:themeFill="background1" w:themeFillShade="D9"/>
          </w:tcPr>
          <w:p w14:paraId="354685FB" w14:textId="77777777" w:rsidR="00121EE3" w:rsidRPr="00121EE3" w:rsidRDefault="00121EE3" w:rsidP="00104D2F">
            <w:pPr>
              <w:tabs>
                <w:tab w:val="left" w:pos="7020"/>
              </w:tabs>
              <w:rPr>
                <w:rFonts w:cs="Open Sans Light"/>
                <w:b/>
                <w:szCs w:val="20"/>
              </w:rPr>
            </w:pPr>
            <w:r w:rsidRPr="00121EE3">
              <w:rPr>
                <w:rFonts w:cs="Open Sans Light"/>
                <w:b/>
                <w:szCs w:val="20"/>
              </w:rPr>
              <w:t>Number of Items</w:t>
            </w:r>
          </w:p>
        </w:tc>
        <w:tc>
          <w:tcPr>
            <w:tcW w:w="1259" w:type="dxa"/>
            <w:tcBorders>
              <w:top w:val="single" w:sz="12" w:space="0" w:color="auto"/>
              <w:bottom w:val="single" w:sz="4" w:space="0" w:color="auto"/>
            </w:tcBorders>
            <w:shd w:val="clear" w:color="auto" w:fill="D9D9D9" w:themeFill="background1" w:themeFillShade="D9"/>
          </w:tcPr>
          <w:p w14:paraId="6D8EACE5" w14:textId="77777777" w:rsidR="00121EE3" w:rsidRPr="00121EE3" w:rsidRDefault="00121EE3" w:rsidP="00104D2F">
            <w:pPr>
              <w:tabs>
                <w:tab w:val="left" w:pos="7020"/>
              </w:tabs>
              <w:rPr>
                <w:rFonts w:cs="Open Sans Light"/>
                <w:b/>
                <w:szCs w:val="20"/>
              </w:rPr>
            </w:pPr>
            <w:r w:rsidRPr="00121EE3">
              <w:rPr>
                <w:rFonts w:cs="Open Sans Light"/>
                <w:b/>
                <w:szCs w:val="20"/>
              </w:rPr>
              <w:t>Item Amount</w:t>
            </w:r>
          </w:p>
        </w:tc>
        <w:tc>
          <w:tcPr>
            <w:tcW w:w="1398" w:type="dxa"/>
            <w:tcBorders>
              <w:top w:val="single" w:sz="12" w:space="0" w:color="auto"/>
              <w:bottom w:val="single" w:sz="4" w:space="0" w:color="auto"/>
              <w:right w:val="single" w:sz="12" w:space="0" w:color="auto"/>
            </w:tcBorders>
            <w:shd w:val="clear" w:color="auto" w:fill="D9D9D9" w:themeFill="background1" w:themeFillShade="D9"/>
          </w:tcPr>
          <w:p w14:paraId="158BCEAC" w14:textId="77777777" w:rsidR="00121EE3" w:rsidRPr="00121EE3" w:rsidRDefault="00121EE3" w:rsidP="00104D2F">
            <w:pPr>
              <w:tabs>
                <w:tab w:val="left" w:pos="7020"/>
              </w:tabs>
              <w:rPr>
                <w:rFonts w:cs="Open Sans Light"/>
                <w:b/>
                <w:szCs w:val="20"/>
              </w:rPr>
            </w:pPr>
            <w:r w:rsidRPr="00121EE3">
              <w:rPr>
                <w:rFonts w:cs="Open Sans Light"/>
                <w:b/>
                <w:szCs w:val="20"/>
              </w:rPr>
              <w:t>Total Amounts</w:t>
            </w:r>
          </w:p>
        </w:tc>
      </w:tr>
      <w:tr w:rsidR="00121EE3" w:rsidRPr="00121EE3" w14:paraId="3CEDB5F3" w14:textId="77777777" w:rsidTr="00AF158C">
        <w:tc>
          <w:tcPr>
            <w:tcW w:w="6188" w:type="dxa"/>
            <w:gridSpan w:val="2"/>
            <w:tcBorders>
              <w:left w:val="single" w:sz="12" w:space="0" w:color="auto"/>
            </w:tcBorders>
            <w:shd w:val="clear" w:color="auto" w:fill="F2F2F2" w:themeFill="background1" w:themeFillShade="F2"/>
          </w:tcPr>
          <w:p w14:paraId="01446A52" w14:textId="77777777" w:rsidR="00121EE3" w:rsidRPr="00121EE3" w:rsidRDefault="00121EE3" w:rsidP="0083700A">
            <w:pPr>
              <w:pStyle w:val="ListParagraph"/>
              <w:numPr>
                <w:ilvl w:val="0"/>
                <w:numId w:val="17"/>
              </w:numPr>
              <w:tabs>
                <w:tab w:val="left" w:pos="7020"/>
              </w:tabs>
              <w:rPr>
                <w:rFonts w:cs="Open Sans Light"/>
                <w:szCs w:val="20"/>
              </w:rPr>
            </w:pPr>
            <w:r w:rsidRPr="00121EE3">
              <w:rPr>
                <w:rFonts w:cs="Open Sans Light"/>
                <w:szCs w:val="20"/>
              </w:rPr>
              <w:t>Professional Development (Registration Fees)</w:t>
            </w:r>
          </w:p>
        </w:tc>
        <w:tc>
          <w:tcPr>
            <w:tcW w:w="1349" w:type="dxa"/>
            <w:tcBorders>
              <w:top w:val="single" w:sz="4" w:space="0" w:color="auto"/>
              <w:bottom w:val="single" w:sz="4" w:space="0" w:color="auto"/>
              <w:right w:val="single" w:sz="4" w:space="0" w:color="auto"/>
            </w:tcBorders>
          </w:tcPr>
          <w:p w14:paraId="38AF7A05" w14:textId="77777777" w:rsidR="00121EE3" w:rsidRPr="00121EE3" w:rsidRDefault="00121EE3" w:rsidP="00104D2F">
            <w:pPr>
              <w:tabs>
                <w:tab w:val="left" w:pos="7020"/>
              </w:tabs>
              <w:rPr>
                <w:rFonts w:cs="Open Sans Light"/>
                <w:szCs w:val="20"/>
              </w:rPr>
            </w:pPr>
          </w:p>
        </w:tc>
        <w:tc>
          <w:tcPr>
            <w:tcW w:w="1259" w:type="dxa"/>
            <w:tcBorders>
              <w:top w:val="single" w:sz="4" w:space="0" w:color="auto"/>
              <w:left w:val="single" w:sz="4" w:space="0" w:color="auto"/>
              <w:bottom w:val="single" w:sz="4" w:space="0" w:color="auto"/>
              <w:right w:val="single" w:sz="4" w:space="0" w:color="auto"/>
            </w:tcBorders>
          </w:tcPr>
          <w:p w14:paraId="3EE8EE6E" w14:textId="345DB404" w:rsidR="00121EE3" w:rsidRPr="00121EE3" w:rsidRDefault="00121EE3" w:rsidP="00104D2F">
            <w:pPr>
              <w:tabs>
                <w:tab w:val="left" w:pos="7020"/>
              </w:tabs>
              <w:rPr>
                <w:rFonts w:cs="Open Sans Light"/>
                <w:szCs w:val="20"/>
              </w:rPr>
            </w:pPr>
          </w:p>
        </w:tc>
        <w:tc>
          <w:tcPr>
            <w:tcW w:w="1398" w:type="dxa"/>
            <w:tcBorders>
              <w:top w:val="single" w:sz="4" w:space="0" w:color="auto"/>
              <w:left w:val="single" w:sz="4" w:space="0" w:color="auto"/>
              <w:bottom w:val="single" w:sz="4" w:space="0" w:color="auto"/>
              <w:right w:val="single" w:sz="12" w:space="0" w:color="auto"/>
            </w:tcBorders>
          </w:tcPr>
          <w:p w14:paraId="090FC463" w14:textId="0F2FB5CA" w:rsidR="00121EE3" w:rsidRPr="00121EE3" w:rsidRDefault="00121EE3" w:rsidP="00104D2F">
            <w:pPr>
              <w:tabs>
                <w:tab w:val="left" w:pos="7020"/>
              </w:tabs>
              <w:rPr>
                <w:rFonts w:cs="Open Sans Light"/>
                <w:szCs w:val="20"/>
              </w:rPr>
            </w:pPr>
          </w:p>
        </w:tc>
      </w:tr>
      <w:tr w:rsidR="002B406C" w:rsidRPr="00121EE3" w14:paraId="2C9048FD" w14:textId="77777777" w:rsidTr="002B406C">
        <w:tc>
          <w:tcPr>
            <w:tcW w:w="516" w:type="dxa"/>
            <w:tcBorders>
              <w:left w:val="single" w:sz="12" w:space="0" w:color="auto"/>
              <w:right w:val="single" w:sz="8" w:space="0" w:color="auto"/>
            </w:tcBorders>
          </w:tcPr>
          <w:p w14:paraId="101C64C4" w14:textId="77777777" w:rsidR="002B406C" w:rsidRPr="00121EE3" w:rsidRDefault="002B406C" w:rsidP="00F166E8">
            <w:pPr>
              <w:tabs>
                <w:tab w:val="left" w:pos="7020"/>
              </w:tabs>
              <w:rPr>
                <w:rFonts w:cs="Open Sans Light"/>
                <w:szCs w:val="20"/>
              </w:rPr>
            </w:pPr>
          </w:p>
        </w:tc>
        <w:tc>
          <w:tcPr>
            <w:tcW w:w="5672" w:type="dxa"/>
            <w:tcBorders>
              <w:left w:val="single" w:sz="8" w:space="0" w:color="auto"/>
            </w:tcBorders>
          </w:tcPr>
          <w:p w14:paraId="2A285A88" w14:textId="567636AD" w:rsidR="002B406C" w:rsidRPr="00121EE3" w:rsidRDefault="002B406C" w:rsidP="00F166E8">
            <w:pPr>
              <w:tabs>
                <w:tab w:val="left" w:pos="7020"/>
              </w:tabs>
              <w:rPr>
                <w:rFonts w:cs="Open Sans Light"/>
                <w:szCs w:val="20"/>
              </w:rPr>
            </w:pPr>
          </w:p>
        </w:tc>
        <w:tc>
          <w:tcPr>
            <w:tcW w:w="1349" w:type="dxa"/>
            <w:tcBorders>
              <w:top w:val="single" w:sz="4" w:space="0" w:color="auto"/>
            </w:tcBorders>
          </w:tcPr>
          <w:p w14:paraId="6925E287" w14:textId="4976C1EF" w:rsidR="002B406C" w:rsidRPr="00121EE3" w:rsidRDefault="002B406C" w:rsidP="00F166E8">
            <w:pPr>
              <w:tabs>
                <w:tab w:val="left" w:pos="7020"/>
              </w:tabs>
              <w:rPr>
                <w:rFonts w:cs="Open Sans Light"/>
                <w:szCs w:val="20"/>
              </w:rPr>
            </w:pPr>
          </w:p>
        </w:tc>
        <w:tc>
          <w:tcPr>
            <w:tcW w:w="1259" w:type="dxa"/>
            <w:tcBorders>
              <w:top w:val="single" w:sz="4" w:space="0" w:color="auto"/>
            </w:tcBorders>
          </w:tcPr>
          <w:p w14:paraId="6D704E0D" w14:textId="0352A324" w:rsidR="002B406C" w:rsidRPr="00121EE3" w:rsidRDefault="002B406C" w:rsidP="00F166E8">
            <w:pPr>
              <w:tabs>
                <w:tab w:val="left" w:pos="7020"/>
              </w:tabs>
              <w:rPr>
                <w:rFonts w:cs="Open Sans Light"/>
                <w:szCs w:val="20"/>
              </w:rPr>
            </w:pPr>
          </w:p>
        </w:tc>
        <w:tc>
          <w:tcPr>
            <w:tcW w:w="1398" w:type="dxa"/>
            <w:tcBorders>
              <w:top w:val="single" w:sz="4" w:space="0" w:color="auto"/>
              <w:right w:val="single" w:sz="12" w:space="0" w:color="auto"/>
            </w:tcBorders>
          </w:tcPr>
          <w:p w14:paraId="086F2FFA" w14:textId="09CFC8AF" w:rsidR="002B406C" w:rsidRPr="00121EE3" w:rsidRDefault="002B406C" w:rsidP="00F166E8">
            <w:pPr>
              <w:tabs>
                <w:tab w:val="left" w:pos="7020"/>
              </w:tabs>
              <w:rPr>
                <w:rFonts w:cs="Open Sans Light"/>
                <w:szCs w:val="20"/>
              </w:rPr>
            </w:pPr>
          </w:p>
        </w:tc>
      </w:tr>
      <w:tr w:rsidR="002B406C" w:rsidRPr="00121EE3" w14:paraId="20DABCA3" w14:textId="77777777" w:rsidTr="002B406C">
        <w:tc>
          <w:tcPr>
            <w:tcW w:w="516" w:type="dxa"/>
            <w:tcBorders>
              <w:left w:val="single" w:sz="12" w:space="0" w:color="auto"/>
              <w:right w:val="single" w:sz="8" w:space="0" w:color="auto"/>
            </w:tcBorders>
          </w:tcPr>
          <w:p w14:paraId="03D9331C"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3AF2507D" w14:textId="2733A8A3" w:rsidR="002B406C" w:rsidRPr="00121EE3" w:rsidRDefault="002B406C" w:rsidP="002B406C">
            <w:pPr>
              <w:tabs>
                <w:tab w:val="left" w:pos="7020"/>
              </w:tabs>
              <w:rPr>
                <w:rFonts w:cs="Open Sans Light"/>
                <w:szCs w:val="20"/>
              </w:rPr>
            </w:pPr>
          </w:p>
        </w:tc>
        <w:tc>
          <w:tcPr>
            <w:tcW w:w="1349" w:type="dxa"/>
          </w:tcPr>
          <w:p w14:paraId="7D06ADB6" w14:textId="77777777" w:rsidR="002B406C" w:rsidRPr="00121EE3" w:rsidRDefault="002B406C" w:rsidP="002B406C">
            <w:pPr>
              <w:tabs>
                <w:tab w:val="left" w:pos="7020"/>
              </w:tabs>
              <w:rPr>
                <w:rFonts w:cs="Open Sans Light"/>
                <w:szCs w:val="20"/>
              </w:rPr>
            </w:pPr>
          </w:p>
        </w:tc>
        <w:tc>
          <w:tcPr>
            <w:tcW w:w="1259" w:type="dxa"/>
          </w:tcPr>
          <w:p w14:paraId="04432B50" w14:textId="5B1EF08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FE149D9" w14:textId="14494D16" w:rsidR="002B406C" w:rsidRPr="00121EE3" w:rsidRDefault="002B406C" w:rsidP="002B406C">
            <w:pPr>
              <w:tabs>
                <w:tab w:val="left" w:pos="7020"/>
              </w:tabs>
              <w:rPr>
                <w:rFonts w:cs="Open Sans Light"/>
                <w:szCs w:val="20"/>
              </w:rPr>
            </w:pPr>
          </w:p>
        </w:tc>
      </w:tr>
      <w:tr w:rsidR="002B406C" w:rsidRPr="00121EE3" w14:paraId="45F9EEC3" w14:textId="77777777" w:rsidTr="002B406C">
        <w:tc>
          <w:tcPr>
            <w:tcW w:w="516" w:type="dxa"/>
            <w:tcBorders>
              <w:left w:val="single" w:sz="12" w:space="0" w:color="auto"/>
              <w:right w:val="single" w:sz="8" w:space="0" w:color="auto"/>
            </w:tcBorders>
          </w:tcPr>
          <w:p w14:paraId="01512701"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07CDC9E4" w14:textId="501CF0DD" w:rsidR="002B406C" w:rsidRPr="00121EE3" w:rsidRDefault="002B406C" w:rsidP="002B406C">
            <w:pPr>
              <w:tabs>
                <w:tab w:val="left" w:pos="7020"/>
              </w:tabs>
              <w:rPr>
                <w:rFonts w:cs="Open Sans Light"/>
                <w:szCs w:val="20"/>
              </w:rPr>
            </w:pPr>
          </w:p>
        </w:tc>
        <w:tc>
          <w:tcPr>
            <w:tcW w:w="1349" w:type="dxa"/>
          </w:tcPr>
          <w:p w14:paraId="7CC6D451" w14:textId="77777777" w:rsidR="002B406C" w:rsidRPr="00121EE3" w:rsidRDefault="002B406C" w:rsidP="002B406C">
            <w:pPr>
              <w:tabs>
                <w:tab w:val="left" w:pos="7020"/>
              </w:tabs>
              <w:rPr>
                <w:rFonts w:cs="Open Sans Light"/>
                <w:szCs w:val="20"/>
              </w:rPr>
            </w:pPr>
          </w:p>
        </w:tc>
        <w:tc>
          <w:tcPr>
            <w:tcW w:w="1259" w:type="dxa"/>
          </w:tcPr>
          <w:p w14:paraId="72CC29DD" w14:textId="5268DAFA"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D6EFD59" w14:textId="4CFE49FA" w:rsidR="002B406C" w:rsidRPr="00121EE3" w:rsidRDefault="002B406C" w:rsidP="002B406C">
            <w:pPr>
              <w:tabs>
                <w:tab w:val="left" w:pos="7020"/>
              </w:tabs>
              <w:rPr>
                <w:rFonts w:cs="Open Sans Light"/>
                <w:szCs w:val="20"/>
              </w:rPr>
            </w:pPr>
          </w:p>
        </w:tc>
      </w:tr>
      <w:tr w:rsidR="002B406C" w:rsidRPr="00121EE3" w14:paraId="39AE661F" w14:textId="77777777" w:rsidTr="002B406C">
        <w:tc>
          <w:tcPr>
            <w:tcW w:w="516" w:type="dxa"/>
            <w:tcBorders>
              <w:left w:val="single" w:sz="12" w:space="0" w:color="auto"/>
              <w:right w:val="single" w:sz="8" w:space="0" w:color="auto"/>
            </w:tcBorders>
          </w:tcPr>
          <w:p w14:paraId="5127FD1F"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3FEDAE4E" w14:textId="75F19D2F" w:rsidR="002B406C" w:rsidRPr="00121EE3" w:rsidRDefault="002B406C" w:rsidP="002B406C">
            <w:pPr>
              <w:tabs>
                <w:tab w:val="left" w:pos="7020"/>
              </w:tabs>
              <w:rPr>
                <w:rFonts w:cs="Open Sans Light"/>
                <w:szCs w:val="20"/>
              </w:rPr>
            </w:pPr>
          </w:p>
        </w:tc>
        <w:tc>
          <w:tcPr>
            <w:tcW w:w="1349" w:type="dxa"/>
          </w:tcPr>
          <w:p w14:paraId="1C44C6B2" w14:textId="77777777" w:rsidR="002B406C" w:rsidRPr="00121EE3" w:rsidRDefault="002B406C" w:rsidP="002B406C">
            <w:pPr>
              <w:tabs>
                <w:tab w:val="left" w:pos="7020"/>
              </w:tabs>
              <w:rPr>
                <w:rFonts w:cs="Open Sans Light"/>
                <w:szCs w:val="20"/>
              </w:rPr>
            </w:pPr>
          </w:p>
        </w:tc>
        <w:tc>
          <w:tcPr>
            <w:tcW w:w="1259" w:type="dxa"/>
          </w:tcPr>
          <w:p w14:paraId="158764C5" w14:textId="3B8071CE"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0631A5B3" w14:textId="1BA59CE3" w:rsidR="002B406C" w:rsidRPr="00121EE3" w:rsidRDefault="002B406C" w:rsidP="002B406C">
            <w:pPr>
              <w:tabs>
                <w:tab w:val="left" w:pos="7020"/>
              </w:tabs>
              <w:rPr>
                <w:rFonts w:cs="Open Sans Light"/>
                <w:szCs w:val="20"/>
              </w:rPr>
            </w:pPr>
          </w:p>
        </w:tc>
      </w:tr>
      <w:tr w:rsidR="002B406C" w:rsidRPr="00121EE3" w14:paraId="521CAA27"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72907F8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Professional Development</w:t>
            </w:r>
          </w:p>
        </w:tc>
        <w:tc>
          <w:tcPr>
            <w:tcW w:w="1398" w:type="dxa"/>
            <w:tcBorders>
              <w:top w:val="single" w:sz="12" w:space="0" w:color="auto"/>
              <w:left w:val="single" w:sz="12" w:space="0" w:color="auto"/>
              <w:bottom w:val="single" w:sz="12" w:space="0" w:color="auto"/>
              <w:right w:val="single" w:sz="12" w:space="0" w:color="auto"/>
            </w:tcBorders>
          </w:tcPr>
          <w:p w14:paraId="2C79A787"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48A7C65D" w14:textId="77777777" w:rsidTr="00104D2F">
        <w:tc>
          <w:tcPr>
            <w:tcW w:w="6188" w:type="dxa"/>
            <w:gridSpan w:val="2"/>
            <w:tcBorders>
              <w:left w:val="single" w:sz="12" w:space="0" w:color="auto"/>
            </w:tcBorders>
            <w:shd w:val="clear" w:color="auto" w:fill="F2F2F2" w:themeFill="background1" w:themeFillShade="F2"/>
          </w:tcPr>
          <w:p w14:paraId="30B87847" w14:textId="1CCF2BDB" w:rsidR="002B406C" w:rsidRPr="002B406C" w:rsidRDefault="002B406C" w:rsidP="0083700A">
            <w:pPr>
              <w:pStyle w:val="ListParagraph"/>
              <w:numPr>
                <w:ilvl w:val="0"/>
                <w:numId w:val="17"/>
              </w:numPr>
              <w:tabs>
                <w:tab w:val="left" w:pos="7020"/>
              </w:tabs>
              <w:rPr>
                <w:rFonts w:cs="Open Sans Light"/>
                <w:szCs w:val="20"/>
              </w:rPr>
            </w:pPr>
            <w:r w:rsidRPr="002B406C">
              <w:rPr>
                <w:rFonts w:cs="Open Sans Light"/>
                <w:szCs w:val="20"/>
              </w:rPr>
              <w:t>Equipment (Items costing $5,000 and more)</w:t>
            </w:r>
          </w:p>
        </w:tc>
        <w:tc>
          <w:tcPr>
            <w:tcW w:w="1349" w:type="dxa"/>
          </w:tcPr>
          <w:p w14:paraId="2FEB1B07" w14:textId="77777777" w:rsidR="002B406C" w:rsidRPr="00121EE3" w:rsidRDefault="002B406C" w:rsidP="002B406C">
            <w:pPr>
              <w:tabs>
                <w:tab w:val="left" w:pos="7020"/>
              </w:tabs>
              <w:rPr>
                <w:rFonts w:cs="Open Sans Light"/>
                <w:szCs w:val="20"/>
              </w:rPr>
            </w:pPr>
          </w:p>
        </w:tc>
        <w:tc>
          <w:tcPr>
            <w:tcW w:w="1259" w:type="dxa"/>
          </w:tcPr>
          <w:p w14:paraId="6978B036" w14:textId="4E1D77DE"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560CEB32" w14:textId="499AAE4C" w:rsidR="002B406C" w:rsidRPr="00121EE3" w:rsidRDefault="002B406C" w:rsidP="002B406C">
            <w:pPr>
              <w:tabs>
                <w:tab w:val="left" w:pos="7020"/>
              </w:tabs>
              <w:rPr>
                <w:rFonts w:cs="Open Sans Light"/>
                <w:szCs w:val="20"/>
              </w:rPr>
            </w:pPr>
          </w:p>
        </w:tc>
      </w:tr>
      <w:tr w:rsidR="002B406C" w:rsidRPr="00121EE3" w14:paraId="78079701" w14:textId="77777777" w:rsidTr="002B406C">
        <w:tc>
          <w:tcPr>
            <w:tcW w:w="516" w:type="dxa"/>
            <w:tcBorders>
              <w:left w:val="single" w:sz="12" w:space="0" w:color="auto"/>
              <w:right w:val="single" w:sz="8" w:space="0" w:color="auto"/>
            </w:tcBorders>
          </w:tcPr>
          <w:p w14:paraId="3148D3DE"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10C0C540" w14:textId="77772810" w:rsidR="002B406C" w:rsidRPr="00121EE3" w:rsidRDefault="002B406C" w:rsidP="002B406C">
            <w:pPr>
              <w:tabs>
                <w:tab w:val="left" w:pos="7020"/>
              </w:tabs>
              <w:rPr>
                <w:rFonts w:cs="Open Sans Light"/>
                <w:szCs w:val="20"/>
              </w:rPr>
            </w:pPr>
          </w:p>
        </w:tc>
        <w:tc>
          <w:tcPr>
            <w:tcW w:w="1349" w:type="dxa"/>
          </w:tcPr>
          <w:p w14:paraId="4E5BD030" w14:textId="77777777" w:rsidR="002B406C" w:rsidRPr="00121EE3" w:rsidRDefault="002B406C" w:rsidP="002B406C">
            <w:pPr>
              <w:tabs>
                <w:tab w:val="left" w:pos="7020"/>
              </w:tabs>
              <w:rPr>
                <w:rFonts w:cs="Open Sans Light"/>
                <w:szCs w:val="20"/>
              </w:rPr>
            </w:pPr>
          </w:p>
        </w:tc>
        <w:tc>
          <w:tcPr>
            <w:tcW w:w="1259" w:type="dxa"/>
          </w:tcPr>
          <w:p w14:paraId="334E9429" w14:textId="353780B8"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896B0C0" w14:textId="5B8C6CD1" w:rsidR="002B406C" w:rsidRPr="00121EE3" w:rsidRDefault="002B406C" w:rsidP="002B406C">
            <w:pPr>
              <w:tabs>
                <w:tab w:val="left" w:pos="7020"/>
              </w:tabs>
              <w:rPr>
                <w:rFonts w:cs="Open Sans Light"/>
                <w:szCs w:val="20"/>
              </w:rPr>
            </w:pPr>
          </w:p>
        </w:tc>
      </w:tr>
      <w:tr w:rsidR="002B406C" w:rsidRPr="00121EE3" w14:paraId="1654E4A8" w14:textId="77777777" w:rsidTr="002B406C">
        <w:tc>
          <w:tcPr>
            <w:tcW w:w="516" w:type="dxa"/>
            <w:tcBorders>
              <w:left w:val="single" w:sz="12" w:space="0" w:color="auto"/>
              <w:right w:val="single" w:sz="8" w:space="0" w:color="auto"/>
            </w:tcBorders>
          </w:tcPr>
          <w:p w14:paraId="5AEC2202"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62AAB8AE" w14:textId="313BB71A" w:rsidR="002B406C" w:rsidRPr="00121EE3" w:rsidRDefault="002B406C" w:rsidP="002B406C">
            <w:pPr>
              <w:tabs>
                <w:tab w:val="left" w:pos="7020"/>
              </w:tabs>
              <w:rPr>
                <w:rFonts w:cs="Open Sans Light"/>
                <w:szCs w:val="20"/>
              </w:rPr>
            </w:pPr>
          </w:p>
        </w:tc>
        <w:tc>
          <w:tcPr>
            <w:tcW w:w="1349" w:type="dxa"/>
          </w:tcPr>
          <w:p w14:paraId="4A7BE57E" w14:textId="77777777" w:rsidR="002B406C" w:rsidRPr="00121EE3" w:rsidRDefault="002B406C" w:rsidP="002B406C">
            <w:pPr>
              <w:tabs>
                <w:tab w:val="left" w:pos="7020"/>
              </w:tabs>
              <w:rPr>
                <w:rFonts w:cs="Open Sans Light"/>
                <w:szCs w:val="20"/>
              </w:rPr>
            </w:pPr>
          </w:p>
        </w:tc>
        <w:tc>
          <w:tcPr>
            <w:tcW w:w="1259" w:type="dxa"/>
          </w:tcPr>
          <w:p w14:paraId="0E1FFD66" w14:textId="36C4775B"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C48F7BC" w14:textId="2D51D0D0" w:rsidR="002B406C" w:rsidRPr="00121EE3" w:rsidRDefault="002B406C" w:rsidP="002B406C">
            <w:pPr>
              <w:tabs>
                <w:tab w:val="left" w:pos="7020"/>
              </w:tabs>
              <w:rPr>
                <w:rFonts w:cs="Open Sans Light"/>
                <w:szCs w:val="20"/>
              </w:rPr>
            </w:pPr>
          </w:p>
        </w:tc>
      </w:tr>
      <w:tr w:rsidR="002B406C" w:rsidRPr="00121EE3" w14:paraId="1F0760C9" w14:textId="77777777" w:rsidTr="002B406C">
        <w:tc>
          <w:tcPr>
            <w:tcW w:w="516" w:type="dxa"/>
            <w:tcBorders>
              <w:left w:val="single" w:sz="12" w:space="0" w:color="auto"/>
              <w:right w:val="single" w:sz="8" w:space="0" w:color="auto"/>
            </w:tcBorders>
          </w:tcPr>
          <w:p w14:paraId="29ECB734"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6776F866" w14:textId="0A0CD8FA" w:rsidR="002B406C" w:rsidRPr="00121EE3" w:rsidRDefault="002B406C" w:rsidP="002B406C">
            <w:pPr>
              <w:tabs>
                <w:tab w:val="left" w:pos="7020"/>
              </w:tabs>
              <w:rPr>
                <w:rFonts w:cs="Open Sans Light"/>
                <w:szCs w:val="20"/>
              </w:rPr>
            </w:pPr>
          </w:p>
        </w:tc>
        <w:tc>
          <w:tcPr>
            <w:tcW w:w="1349" w:type="dxa"/>
          </w:tcPr>
          <w:p w14:paraId="5A244349" w14:textId="77777777" w:rsidR="002B406C" w:rsidRPr="00121EE3" w:rsidRDefault="002B406C" w:rsidP="002B406C">
            <w:pPr>
              <w:tabs>
                <w:tab w:val="left" w:pos="7020"/>
              </w:tabs>
              <w:rPr>
                <w:rFonts w:cs="Open Sans Light"/>
                <w:szCs w:val="20"/>
              </w:rPr>
            </w:pPr>
          </w:p>
        </w:tc>
        <w:tc>
          <w:tcPr>
            <w:tcW w:w="1259" w:type="dxa"/>
          </w:tcPr>
          <w:p w14:paraId="3C362661" w14:textId="3708079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46B2F6F" w14:textId="2A23B5F3" w:rsidR="002B406C" w:rsidRPr="00121EE3" w:rsidRDefault="002B406C" w:rsidP="002B406C">
            <w:pPr>
              <w:tabs>
                <w:tab w:val="left" w:pos="7020"/>
              </w:tabs>
              <w:rPr>
                <w:rFonts w:cs="Open Sans Light"/>
                <w:szCs w:val="20"/>
              </w:rPr>
            </w:pPr>
          </w:p>
        </w:tc>
      </w:tr>
      <w:tr w:rsidR="002B406C" w:rsidRPr="00121EE3" w14:paraId="1C202425" w14:textId="77777777" w:rsidTr="002B406C">
        <w:tc>
          <w:tcPr>
            <w:tcW w:w="516" w:type="dxa"/>
            <w:tcBorders>
              <w:left w:val="single" w:sz="12" w:space="0" w:color="auto"/>
              <w:right w:val="single" w:sz="8" w:space="0" w:color="auto"/>
            </w:tcBorders>
          </w:tcPr>
          <w:p w14:paraId="0CEBCC81"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4589EC88" w14:textId="77B8F068" w:rsidR="002B406C" w:rsidRPr="00121EE3" w:rsidRDefault="002B406C" w:rsidP="002B406C">
            <w:pPr>
              <w:tabs>
                <w:tab w:val="left" w:pos="7020"/>
              </w:tabs>
              <w:rPr>
                <w:rFonts w:cs="Open Sans Light"/>
                <w:szCs w:val="20"/>
              </w:rPr>
            </w:pPr>
          </w:p>
        </w:tc>
        <w:tc>
          <w:tcPr>
            <w:tcW w:w="1349" w:type="dxa"/>
          </w:tcPr>
          <w:p w14:paraId="5743EA0F" w14:textId="77777777" w:rsidR="002B406C" w:rsidRPr="00121EE3" w:rsidRDefault="002B406C" w:rsidP="002B406C">
            <w:pPr>
              <w:tabs>
                <w:tab w:val="left" w:pos="7020"/>
              </w:tabs>
              <w:rPr>
                <w:rFonts w:cs="Open Sans Light"/>
                <w:szCs w:val="20"/>
              </w:rPr>
            </w:pPr>
          </w:p>
        </w:tc>
        <w:tc>
          <w:tcPr>
            <w:tcW w:w="1259" w:type="dxa"/>
          </w:tcPr>
          <w:p w14:paraId="63771451" w14:textId="155D5DD3"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6A536394" w14:textId="4A17FD4D" w:rsidR="002B406C" w:rsidRPr="00121EE3" w:rsidRDefault="002B406C" w:rsidP="002B406C">
            <w:pPr>
              <w:tabs>
                <w:tab w:val="left" w:pos="7020"/>
              </w:tabs>
              <w:rPr>
                <w:rFonts w:cs="Open Sans Light"/>
                <w:szCs w:val="20"/>
              </w:rPr>
            </w:pPr>
          </w:p>
        </w:tc>
      </w:tr>
      <w:tr w:rsidR="002B406C" w:rsidRPr="00121EE3" w14:paraId="73D04236"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18177131"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Equipment</w:t>
            </w:r>
          </w:p>
        </w:tc>
        <w:tc>
          <w:tcPr>
            <w:tcW w:w="1398" w:type="dxa"/>
            <w:tcBorders>
              <w:top w:val="single" w:sz="12" w:space="0" w:color="auto"/>
              <w:left w:val="single" w:sz="12" w:space="0" w:color="auto"/>
              <w:bottom w:val="single" w:sz="12" w:space="0" w:color="auto"/>
              <w:right w:val="single" w:sz="12" w:space="0" w:color="auto"/>
            </w:tcBorders>
          </w:tcPr>
          <w:p w14:paraId="565E1ECB"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13B3245C" w14:textId="77777777" w:rsidTr="00104D2F">
        <w:tc>
          <w:tcPr>
            <w:tcW w:w="6188" w:type="dxa"/>
            <w:gridSpan w:val="2"/>
            <w:tcBorders>
              <w:left w:val="single" w:sz="12" w:space="0" w:color="auto"/>
            </w:tcBorders>
            <w:shd w:val="clear" w:color="auto" w:fill="F2F2F2" w:themeFill="background1" w:themeFillShade="F2"/>
          </w:tcPr>
          <w:p w14:paraId="1789041C" w14:textId="1C37AF07" w:rsidR="002B406C" w:rsidRPr="002B406C" w:rsidRDefault="002B406C" w:rsidP="0083700A">
            <w:pPr>
              <w:pStyle w:val="ListParagraph"/>
              <w:numPr>
                <w:ilvl w:val="0"/>
                <w:numId w:val="17"/>
              </w:numPr>
              <w:tabs>
                <w:tab w:val="left" w:pos="7020"/>
              </w:tabs>
              <w:rPr>
                <w:rFonts w:cs="Open Sans Light"/>
                <w:szCs w:val="20"/>
              </w:rPr>
            </w:pPr>
            <w:r w:rsidRPr="002B406C">
              <w:rPr>
                <w:rFonts w:cs="Open Sans Light"/>
                <w:szCs w:val="20"/>
              </w:rPr>
              <w:t>Travel (Including hotel, fuel, per diem)</w:t>
            </w:r>
          </w:p>
        </w:tc>
        <w:tc>
          <w:tcPr>
            <w:tcW w:w="1349" w:type="dxa"/>
          </w:tcPr>
          <w:p w14:paraId="7E6F6EA0" w14:textId="77777777" w:rsidR="002B406C" w:rsidRPr="00121EE3" w:rsidRDefault="002B406C" w:rsidP="002B406C">
            <w:pPr>
              <w:tabs>
                <w:tab w:val="left" w:pos="7020"/>
              </w:tabs>
              <w:rPr>
                <w:rFonts w:cs="Open Sans Light"/>
                <w:szCs w:val="20"/>
              </w:rPr>
            </w:pPr>
          </w:p>
        </w:tc>
        <w:tc>
          <w:tcPr>
            <w:tcW w:w="1259" w:type="dxa"/>
          </w:tcPr>
          <w:p w14:paraId="13F3E2C5" w14:textId="256B515E"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E4F4FC0" w14:textId="39E51BE1" w:rsidR="002B406C" w:rsidRPr="00121EE3" w:rsidRDefault="002B406C" w:rsidP="002B406C">
            <w:pPr>
              <w:tabs>
                <w:tab w:val="left" w:pos="7020"/>
              </w:tabs>
              <w:rPr>
                <w:rFonts w:cs="Open Sans Light"/>
                <w:szCs w:val="20"/>
              </w:rPr>
            </w:pPr>
          </w:p>
        </w:tc>
      </w:tr>
      <w:tr w:rsidR="002B406C" w:rsidRPr="00121EE3" w14:paraId="51271395" w14:textId="77777777" w:rsidTr="00104D2F">
        <w:tc>
          <w:tcPr>
            <w:tcW w:w="516" w:type="dxa"/>
            <w:tcBorders>
              <w:left w:val="single" w:sz="12" w:space="0" w:color="auto"/>
            </w:tcBorders>
          </w:tcPr>
          <w:p w14:paraId="5A86AC52" w14:textId="77777777" w:rsidR="002B406C" w:rsidRPr="00121EE3" w:rsidRDefault="002B406C" w:rsidP="002B406C">
            <w:pPr>
              <w:tabs>
                <w:tab w:val="left" w:pos="7020"/>
              </w:tabs>
              <w:rPr>
                <w:rFonts w:cs="Open Sans Light"/>
                <w:szCs w:val="20"/>
              </w:rPr>
            </w:pPr>
          </w:p>
        </w:tc>
        <w:tc>
          <w:tcPr>
            <w:tcW w:w="5672" w:type="dxa"/>
          </w:tcPr>
          <w:p w14:paraId="7B8DA9E4" w14:textId="77777777" w:rsidR="002B406C" w:rsidRPr="00121EE3" w:rsidRDefault="002B406C" w:rsidP="002B406C">
            <w:pPr>
              <w:tabs>
                <w:tab w:val="left" w:pos="7020"/>
              </w:tabs>
              <w:rPr>
                <w:rFonts w:cs="Open Sans Light"/>
                <w:szCs w:val="20"/>
              </w:rPr>
            </w:pPr>
          </w:p>
        </w:tc>
        <w:tc>
          <w:tcPr>
            <w:tcW w:w="1349" w:type="dxa"/>
          </w:tcPr>
          <w:p w14:paraId="04BB8372" w14:textId="77777777" w:rsidR="002B406C" w:rsidRPr="00121EE3" w:rsidRDefault="002B406C" w:rsidP="002B406C">
            <w:pPr>
              <w:tabs>
                <w:tab w:val="left" w:pos="7020"/>
              </w:tabs>
              <w:rPr>
                <w:rFonts w:cs="Open Sans Light"/>
                <w:szCs w:val="20"/>
              </w:rPr>
            </w:pPr>
          </w:p>
        </w:tc>
        <w:tc>
          <w:tcPr>
            <w:tcW w:w="1259" w:type="dxa"/>
          </w:tcPr>
          <w:p w14:paraId="28AE6A62" w14:textId="7E06AD45"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4633ED65" w14:textId="211D59B1" w:rsidR="002B406C" w:rsidRPr="00121EE3" w:rsidRDefault="002B406C" w:rsidP="002B406C">
            <w:pPr>
              <w:tabs>
                <w:tab w:val="left" w:pos="7020"/>
              </w:tabs>
              <w:rPr>
                <w:rFonts w:cs="Open Sans Light"/>
                <w:szCs w:val="20"/>
              </w:rPr>
            </w:pPr>
          </w:p>
        </w:tc>
      </w:tr>
      <w:tr w:rsidR="002B406C" w:rsidRPr="00121EE3" w14:paraId="463BF24B" w14:textId="77777777" w:rsidTr="00104D2F">
        <w:tc>
          <w:tcPr>
            <w:tcW w:w="516" w:type="dxa"/>
            <w:tcBorders>
              <w:left w:val="single" w:sz="12" w:space="0" w:color="auto"/>
            </w:tcBorders>
          </w:tcPr>
          <w:p w14:paraId="63271770" w14:textId="77777777" w:rsidR="002B406C" w:rsidRPr="00121EE3" w:rsidRDefault="002B406C" w:rsidP="002B406C">
            <w:pPr>
              <w:tabs>
                <w:tab w:val="left" w:pos="7020"/>
              </w:tabs>
              <w:rPr>
                <w:rFonts w:cs="Open Sans Light"/>
                <w:szCs w:val="20"/>
              </w:rPr>
            </w:pPr>
          </w:p>
        </w:tc>
        <w:tc>
          <w:tcPr>
            <w:tcW w:w="5672" w:type="dxa"/>
          </w:tcPr>
          <w:p w14:paraId="6DBB1B7F" w14:textId="77777777" w:rsidR="002B406C" w:rsidRPr="00121EE3" w:rsidRDefault="002B406C" w:rsidP="002B406C">
            <w:pPr>
              <w:tabs>
                <w:tab w:val="left" w:pos="7020"/>
              </w:tabs>
              <w:rPr>
                <w:rFonts w:cs="Open Sans Light"/>
                <w:szCs w:val="20"/>
              </w:rPr>
            </w:pPr>
          </w:p>
        </w:tc>
        <w:tc>
          <w:tcPr>
            <w:tcW w:w="1349" w:type="dxa"/>
          </w:tcPr>
          <w:p w14:paraId="3E1AC1FC" w14:textId="77777777" w:rsidR="002B406C" w:rsidRPr="00121EE3" w:rsidRDefault="002B406C" w:rsidP="002B406C">
            <w:pPr>
              <w:tabs>
                <w:tab w:val="left" w:pos="7020"/>
              </w:tabs>
              <w:rPr>
                <w:rFonts w:cs="Open Sans Light"/>
                <w:szCs w:val="20"/>
              </w:rPr>
            </w:pPr>
          </w:p>
        </w:tc>
        <w:tc>
          <w:tcPr>
            <w:tcW w:w="1259" w:type="dxa"/>
          </w:tcPr>
          <w:p w14:paraId="2390BB49" w14:textId="5BCEEBB2"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26DB817" w14:textId="61322554" w:rsidR="002B406C" w:rsidRPr="00121EE3" w:rsidRDefault="002B406C" w:rsidP="002B406C">
            <w:pPr>
              <w:tabs>
                <w:tab w:val="left" w:pos="7020"/>
              </w:tabs>
              <w:rPr>
                <w:rFonts w:cs="Open Sans Light"/>
                <w:szCs w:val="20"/>
              </w:rPr>
            </w:pPr>
          </w:p>
        </w:tc>
      </w:tr>
      <w:tr w:rsidR="002B406C" w:rsidRPr="00121EE3" w14:paraId="3841FA6F" w14:textId="77777777" w:rsidTr="00104D2F">
        <w:tc>
          <w:tcPr>
            <w:tcW w:w="516" w:type="dxa"/>
            <w:tcBorders>
              <w:left w:val="single" w:sz="12" w:space="0" w:color="auto"/>
            </w:tcBorders>
          </w:tcPr>
          <w:p w14:paraId="04CAF9F9" w14:textId="77777777" w:rsidR="002B406C" w:rsidRPr="00121EE3" w:rsidRDefault="002B406C" w:rsidP="002B406C">
            <w:pPr>
              <w:tabs>
                <w:tab w:val="left" w:pos="7020"/>
              </w:tabs>
              <w:rPr>
                <w:rFonts w:cs="Open Sans Light"/>
                <w:szCs w:val="20"/>
              </w:rPr>
            </w:pPr>
          </w:p>
        </w:tc>
        <w:tc>
          <w:tcPr>
            <w:tcW w:w="5672" w:type="dxa"/>
          </w:tcPr>
          <w:p w14:paraId="79E47DF3" w14:textId="77777777" w:rsidR="002B406C" w:rsidRPr="00121EE3" w:rsidRDefault="002B406C" w:rsidP="002B406C">
            <w:pPr>
              <w:tabs>
                <w:tab w:val="left" w:pos="7020"/>
              </w:tabs>
              <w:rPr>
                <w:rFonts w:cs="Open Sans Light"/>
                <w:szCs w:val="20"/>
              </w:rPr>
            </w:pPr>
          </w:p>
        </w:tc>
        <w:tc>
          <w:tcPr>
            <w:tcW w:w="1349" w:type="dxa"/>
          </w:tcPr>
          <w:p w14:paraId="4DC0D1D5" w14:textId="77777777" w:rsidR="002B406C" w:rsidRPr="00121EE3" w:rsidRDefault="002B406C" w:rsidP="002B406C">
            <w:pPr>
              <w:tabs>
                <w:tab w:val="left" w:pos="7020"/>
              </w:tabs>
              <w:rPr>
                <w:rFonts w:cs="Open Sans Light"/>
                <w:szCs w:val="20"/>
              </w:rPr>
            </w:pPr>
          </w:p>
        </w:tc>
        <w:tc>
          <w:tcPr>
            <w:tcW w:w="1259" w:type="dxa"/>
          </w:tcPr>
          <w:p w14:paraId="793EAA46" w14:textId="037DC13D"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4172DB9" w14:textId="2C34DFE3" w:rsidR="002B406C" w:rsidRPr="00121EE3" w:rsidRDefault="002B406C" w:rsidP="002B406C">
            <w:pPr>
              <w:tabs>
                <w:tab w:val="left" w:pos="7020"/>
              </w:tabs>
              <w:rPr>
                <w:rFonts w:cs="Open Sans Light"/>
                <w:szCs w:val="20"/>
              </w:rPr>
            </w:pPr>
          </w:p>
        </w:tc>
      </w:tr>
      <w:tr w:rsidR="002B406C" w:rsidRPr="00121EE3" w14:paraId="043F35FC" w14:textId="77777777" w:rsidTr="00104D2F">
        <w:tc>
          <w:tcPr>
            <w:tcW w:w="516" w:type="dxa"/>
            <w:tcBorders>
              <w:left w:val="single" w:sz="12" w:space="0" w:color="auto"/>
            </w:tcBorders>
          </w:tcPr>
          <w:p w14:paraId="56314146" w14:textId="77777777" w:rsidR="002B406C" w:rsidRPr="00121EE3" w:rsidRDefault="002B406C" w:rsidP="002B406C">
            <w:pPr>
              <w:tabs>
                <w:tab w:val="left" w:pos="7020"/>
              </w:tabs>
              <w:rPr>
                <w:rFonts w:cs="Open Sans Light"/>
                <w:szCs w:val="20"/>
              </w:rPr>
            </w:pPr>
          </w:p>
        </w:tc>
        <w:tc>
          <w:tcPr>
            <w:tcW w:w="5672" w:type="dxa"/>
          </w:tcPr>
          <w:p w14:paraId="3AA2092D" w14:textId="77777777" w:rsidR="002B406C" w:rsidRPr="00121EE3" w:rsidRDefault="002B406C" w:rsidP="002B406C">
            <w:pPr>
              <w:tabs>
                <w:tab w:val="left" w:pos="7020"/>
              </w:tabs>
              <w:rPr>
                <w:rFonts w:cs="Open Sans Light"/>
                <w:szCs w:val="20"/>
              </w:rPr>
            </w:pPr>
          </w:p>
        </w:tc>
        <w:tc>
          <w:tcPr>
            <w:tcW w:w="1349" w:type="dxa"/>
          </w:tcPr>
          <w:p w14:paraId="7546C8A7" w14:textId="77777777" w:rsidR="002B406C" w:rsidRPr="00121EE3" w:rsidRDefault="002B406C" w:rsidP="002B406C">
            <w:pPr>
              <w:tabs>
                <w:tab w:val="left" w:pos="7020"/>
              </w:tabs>
              <w:rPr>
                <w:rFonts w:cs="Open Sans Light"/>
                <w:szCs w:val="20"/>
              </w:rPr>
            </w:pPr>
          </w:p>
        </w:tc>
        <w:tc>
          <w:tcPr>
            <w:tcW w:w="1259" w:type="dxa"/>
          </w:tcPr>
          <w:p w14:paraId="378CAF8C" w14:textId="4479FFEA"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2B375185" w14:textId="0A6AF65D" w:rsidR="002B406C" w:rsidRPr="00121EE3" w:rsidRDefault="002B406C" w:rsidP="002B406C">
            <w:pPr>
              <w:tabs>
                <w:tab w:val="left" w:pos="7020"/>
              </w:tabs>
              <w:rPr>
                <w:rFonts w:cs="Open Sans Light"/>
                <w:szCs w:val="20"/>
              </w:rPr>
            </w:pPr>
          </w:p>
        </w:tc>
      </w:tr>
      <w:tr w:rsidR="002B406C" w:rsidRPr="00121EE3" w14:paraId="212FF79D"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0806AFC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Travel</w:t>
            </w:r>
          </w:p>
        </w:tc>
        <w:tc>
          <w:tcPr>
            <w:tcW w:w="1398" w:type="dxa"/>
            <w:tcBorders>
              <w:top w:val="single" w:sz="12" w:space="0" w:color="auto"/>
              <w:left w:val="single" w:sz="12" w:space="0" w:color="auto"/>
              <w:bottom w:val="single" w:sz="12" w:space="0" w:color="auto"/>
              <w:right w:val="single" w:sz="12" w:space="0" w:color="auto"/>
            </w:tcBorders>
          </w:tcPr>
          <w:p w14:paraId="03925E15"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4D8AD25B" w14:textId="77777777" w:rsidTr="00104D2F">
        <w:tc>
          <w:tcPr>
            <w:tcW w:w="6188" w:type="dxa"/>
            <w:gridSpan w:val="2"/>
            <w:tcBorders>
              <w:left w:val="single" w:sz="12" w:space="0" w:color="auto"/>
            </w:tcBorders>
            <w:shd w:val="clear" w:color="auto" w:fill="F2F2F2" w:themeFill="background1" w:themeFillShade="F2"/>
          </w:tcPr>
          <w:p w14:paraId="483B0D6A" w14:textId="21BBC6A3" w:rsidR="002B406C" w:rsidRPr="002B406C" w:rsidRDefault="002B406C" w:rsidP="0083700A">
            <w:pPr>
              <w:pStyle w:val="ListParagraph"/>
              <w:numPr>
                <w:ilvl w:val="0"/>
                <w:numId w:val="17"/>
              </w:numPr>
              <w:tabs>
                <w:tab w:val="left" w:pos="7020"/>
              </w:tabs>
              <w:rPr>
                <w:rFonts w:cs="Open Sans Light"/>
                <w:szCs w:val="20"/>
              </w:rPr>
            </w:pPr>
            <w:r w:rsidRPr="002B406C">
              <w:rPr>
                <w:rFonts w:cs="Open Sans Light"/>
                <w:szCs w:val="20"/>
              </w:rPr>
              <w:t xml:space="preserve">Supplies (Items costing under $5,000) </w:t>
            </w:r>
          </w:p>
        </w:tc>
        <w:tc>
          <w:tcPr>
            <w:tcW w:w="1349" w:type="dxa"/>
          </w:tcPr>
          <w:p w14:paraId="1C7E6B02" w14:textId="77777777" w:rsidR="002B406C" w:rsidRPr="00121EE3" w:rsidRDefault="002B406C" w:rsidP="002B406C">
            <w:pPr>
              <w:tabs>
                <w:tab w:val="left" w:pos="7020"/>
              </w:tabs>
              <w:rPr>
                <w:rFonts w:cs="Open Sans Light"/>
                <w:szCs w:val="20"/>
              </w:rPr>
            </w:pPr>
          </w:p>
        </w:tc>
        <w:tc>
          <w:tcPr>
            <w:tcW w:w="1259" w:type="dxa"/>
          </w:tcPr>
          <w:p w14:paraId="38DBFADA" w14:textId="2B978F73"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A334FD7" w14:textId="175B7B58" w:rsidR="002B406C" w:rsidRPr="00121EE3" w:rsidRDefault="002B406C" w:rsidP="002B406C">
            <w:pPr>
              <w:tabs>
                <w:tab w:val="left" w:pos="7020"/>
              </w:tabs>
              <w:rPr>
                <w:rFonts w:cs="Open Sans Light"/>
                <w:szCs w:val="20"/>
              </w:rPr>
            </w:pPr>
          </w:p>
        </w:tc>
      </w:tr>
      <w:tr w:rsidR="002B406C" w:rsidRPr="00121EE3" w14:paraId="25E7A96B" w14:textId="77777777" w:rsidTr="00104D2F">
        <w:tc>
          <w:tcPr>
            <w:tcW w:w="516" w:type="dxa"/>
            <w:tcBorders>
              <w:left w:val="single" w:sz="12" w:space="0" w:color="auto"/>
            </w:tcBorders>
          </w:tcPr>
          <w:p w14:paraId="61B4D26F" w14:textId="77777777" w:rsidR="002B406C" w:rsidRPr="00121EE3" w:rsidRDefault="002B406C" w:rsidP="002B406C">
            <w:pPr>
              <w:tabs>
                <w:tab w:val="left" w:pos="7020"/>
              </w:tabs>
              <w:rPr>
                <w:rFonts w:cs="Open Sans Light"/>
                <w:szCs w:val="20"/>
              </w:rPr>
            </w:pPr>
          </w:p>
        </w:tc>
        <w:tc>
          <w:tcPr>
            <w:tcW w:w="5672" w:type="dxa"/>
          </w:tcPr>
          <w:p w14:paraId="70F9E34F" w14:textId="77777777" w:rsidR="002B406C" w:rsidRPr="00121EE3" w:rsidRDefault="002B406C" w:rsidP="002B406C">
            <w:pPr>
              <w:tabs>
                <w:tab w:val="left" w:pos="6480"/>
              </w:tabs>
              <w:ind w:right="-360"/>
              <w:rPr>
                <w:rFonts w:cs="Open Sans Light"/>
                <w:szCs w:val="20"/>
              </w:rPr>
            </w:pPr>
          </w:p>
        </w:tc>
        <w:tc>
          <w:tcPr>
            <w:tcW w:w="1349" w:type="dxa"/>
          </w:tcPr>
          <w:p w14:paraId="3D92389F" w14:textId="77777777" w:rsidR="002B406C" w:rsidRPr="00121EE3" w:rsidRDefault="002B406C" w:rsidP="002B406C">
            <w:pPr>
              <w:tabs>
                <w:tab w:val="left" w:pos="7020"/>
              </w:tabs>
              <w:rPr>
                <w:rFonts w:cs="Open Sans Light"/>
                <w:szCs w:val="20"/>
              </w:rPr>
            </w:pPr>
          </w:p>
        </w:tc>
        <w:tc>
          <w:tcPr>
            <w:tcW w:w="1259" w:type="dxa"/>
          </w:tcPr>
          <w:p w14:paraId="2D930D65" w14:textId="390226C2"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D75A92A" w14:textId="7066F642" w:rsidR="002B406C" w:rsidRPr="00121EE3" w:rsidRDefault="002B406C" w:rsidP="002B406C">
            <w:pPr>
              <w:tabs>
                <w:tab w:val="left" w:pos="7020"/>
              </w:tabs>
              <w:rPr>
                <w:rFonts w:cs="Open Sans Light"/>
                <w:szCs w:val="20"/>
              </w:rPr>
            </w:pPr>
          </w:p>
        </w:tc>
      </w:tr>
      <w:tr w:rsidR="002B406C" w:rsidRPr="00121EE3" w14:paraId="6AE8D827" w14:textId="77777777" w:rsidTr="00104D2F">
        <w:tc>
          <w:tcPr>
            <w:tcW w:w="516" w:type="dxa"/>
            <w:tcBorders>
              <w:left w:val="single" w:sz="12" w:space="0" w:color="auto"/>
            </w:tcBorders>
          </w:tcPr>
          <w:p w14:paraId="435B3CC5" w14:textId="77777777" w:rsidR="002B406C" w:rsidRPr="00121EE3" w:rsidRDefault="002B406C" w:rsidP="002B406C">
            <w:pPr>
              <w:tabs>
                <w:tab w:val="left" w:pos="7020"/>
              </w:tabs>
              <w:rPr>
                <w:rFonts w:cs="Open Sans Light"/>
                <w:szCs w:val="20"/>
              </w:rPr>
            </w:pPr>
          </w:p>
        </w:tc>
        <w:tc>
          <w:tcPr>
            <w:tcW w:w="5672" w:type="dxa"/>
          </w:tcPr>
          <w:p w14:paraId="1E3735AC" w14:textId="77777777" w:rsidR="002B406C" w:rsidRPr="00121EE3" w:rsidRDefault="002B406C" w:rsidP="002B406C">
            <w:pPr>
              <w:tabs>
                <w:tab w:val="left" w:pos="7020"/>
              </w:tabs>
              <w:rPr>
                <w:rFonts w:cs="Open Sans Light"/>
                <w:szCs w:val="20"/>
              </w:rPr>
            </w:pPr>
          </w:p>
        </w:tc>
        <w:tc>
          <w:tcPr>
            <w:tcW w:w="1349" w:type="dxa"/>
          </w:tcPr>
          <w:p w14:paraId="4712D4BC" w14:textId="77777777" w:rsidR="002B406C" w:rsidRPr="00121EE3" w:rsidRDefault="002B406C" w:rsidP="002B406C">
            <w:pPr>
              <w:tabs>
                <w:tab w:val="left" w:pos="7020"/>
              </w:tabs>
              <w:rPr>
                <w:rFonts w:cs="Open Sans Light"/>
                <w:szCs w:val="20"/>
              </w:rPr>
            </w:pPr>
          </w:p>
        </w:tc>
        <w:tc>
          <w:tcPr>
            <w:tcW w:w="1259" w:type="dxa"/>
          </w:tcPr>
          <w:p w14:paraId="3878148D" w14:textId="611FF4E1"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1B94068" w14:textId="22959FCB" w:rsidR="002B406C" w:rsidRPr="00121EE3" w:rsidRDefault="002B406C" w:rsidP="002B406C">
            <w:pPr>
              <w:tabs>
                <w:tab w:val="left" w:pos="7020"/>
              </w:tabs>
              <w:rPr>
                <w:rFonts w:cs="Open Sans Light"/>
                <w:szCs w:val="20"/>
              </w:rPr>
            </w:pPr>
          </w:p>
        </w:tc>
      </w:tr>
      <w:tr w:rsidR="002B406C" w:rsidRPr="00121EE3" w14:paraId="7CC44622" w14:textId="77777777" w:rsidTr="00104D2F">
        <w:tc>
          <w:tcPr>
            <w:tcW w:w="516" w:type="dxa"/>
            <w:tcBorders>
              <w:left w:val="single" w:sz="12" w:space="0" w:color="auto"/>
            </w:tcBorders>
          </w:tcPr>
          <w:p w14:paraId="01B95279" w14:textId="77777777" w:rsidR="002B406C" w:rsidRPr="00121EE3" w:rsidRDefault="002B406C" w:rsidP="002B406C">
            <w:pPr>
              <w:tabs>
                <w:tab w:val="left" w:pos="7020"/>
              </w:tabs>
              <w:rPr>
                <w:rFonts w:cs="Open Sans Light"/>
                <w:szCs w:val="20"/>
              </w:rPr>
            </w:pPr>
          </w:p>
        </w:tc>
        <w:tc>
          <w:tcPr>
            <w:tcW w:w="5672" w:type="dxa"/>
          </w:tcPr>
          <w:p w14:paraId="3D9D9AA3" w14:textId="77777777" w:rsidR="002B406C" w:rsidRPr="00121EE3" w:rsidRDefault="002B406C" w:rsidP="002B406C">
            <w:pPr>
              <w:tabs>
                <w:tab w:val="left" w:pos="7020"/>
              </w:tabs>
              <w:rPr>
                <w:rFonts w:cs="Open Sans Light"/>
                <w:szCs w:val="20"/>
              </w:rPr>
            </w:pPr>
          </w:p>
        </w:tc>
        <w:tc>
          <w:tcPr>
            <w:tcW w:w="1349" w:type="dxa"/>
          </w:tcPr>
          <w:p w14:paraId="62423F46" w14:textId="77777777" w:rsidR="002B406C" w:rsidRPr="00121EE3" w:rsidRDefault="002B406C" w:rsidP="002B406C">
            <w:pPr>
              <w:tabs>
                <w:tab w:val="left" w:pos="7020"/>
              </w:tabs>
              <w:rPr>
                <w:rFonts w:cs="Open Sans Light"/>
                <w:szCs w:val="20"/>
              </w:rPr>
            </w:pPr>
          </w:p>
        </w:tc>
        <w:tc>
          <w:tcPr>
            <w:tcW w:w="1259" w:type="dxa"/>
          </w:tcPr>
          <w:p w14:paraId="22824C07" w14:textId="49E53F6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BAB7C16" w14:textId="2202362E" w:rsidR="002B406C" w:rsidRPr="00121EE3" w:rsidRDefault="002B406C" w:rsidP="002B406C">
            <w:pPr>
              <w:tabs>
                <w:tab w:val="left" w:pos="7020"/>
              </w:tabs>
              <w:rPr>
                <w:rFonts w:cs="Open Sans Light"/>
                <w:szCs w:val="20"/>
              </w:rPr>
            </w:pPr>
          </w:p>
        </w:tc>
      </w:tr>
      <w:tr w:rsidR="002B406C" w:rsidRPr="00121EE3" w14:paraId="45899CF6" w14:textId="77777777" w:rsidTr="00104D2F">
        <w:tc>
          <w:tcPr>
            <w:tcW w:w="516" w:type="dxa"/>
            <w:tcBorders>
              <w:left w:val="single" w:sz="12" w:space="0" w:color="auto"/>
            </w:tcBorders>
          </w:tcPr>
          <w:p w14:paraId="10C38728" w14:textId="77777777" w:rsidR="002B406C" w:rsidRPr="00121EE3" w:rsidRDefault="002B406C" w:rsidP="002B406C">
            <w:pPr>
              <w:tabs>
                <w:tab w:val="left" w:pos="7020"/>
              </w:tabs>
              <w:rPr>
                <w:rFonts w:cs="Open Sans Light"/>
                <w:szCs w:val="20"/>
              </w:rPr>
            </w:pPr>
          </w:p>
        </w:tc>
        <w:tc>
          <w:tcPr>
            <w:tcW w:w="5672" w:type="dxa"/>
          </w:tcPr>
          <w:p w14:paraId="3824C64D" w14:textId="77777777" w:rsidR="002B406C" w:rsidRPr="00121EE3" w:rsidRDefault="002B406C" w:rsidP="002B406C">
            <w:pPr>
              <w:tabs>
                <w:tab w:val="left" w:pos="7020"/>
              </w:tabs>
              <w:rPr>
                <w:rFonts w:cs="Open Sans Light"/>
                <w:szCs w:val="20"/>
              </w:rPr>
            </w:pPr>
          </w:p>
        </w:tc>
        <w:tc>
          <w:tcPr>
            <w:tcW w:w="1349" w:type="dxa"/>
          </w:tcPr>
          <w:p w14:paraId="75D8375C" w14:textId="77777777" w:rsidR="002B406C" w:rsidRPr="00121EE3" w:rsidRDefault="002B406C" w:rsidP="002B406C">
            <w:pPr>
              <w:tabs>
                <w:tab w:val="left" w:pos="7020"/>
              </w:tabs>
              <w:rPr>
                <w:rFonts w:cs="Open Sans Light"/>
                <w:szCs w:val="20"/>
              </w:rPr>
            </w:pPr>
          </w:p>
        </w:tc>
        <w:tc>
          <w:tcPr>
            <w:tcW w:w="1259" w:type="dxa"/>
          </w:tcPr>
          <w:p w14:paraId="02D0B7E4" w14:textId="6D72691C"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1C2B55DC" w14:textId="7ABE3133" w:rsidR="002B406C" w:rsidRPr="00121EE3" w:rsidRDefault="002B406C" w:rsidP="002B406C">
            <w:pPr>
              <w:tabs>
                <w:tab w:val="left" w:pos="7020"/>
              </w:tabs>
              <w:rPr>
                <w:rFonts w:cs="Open Sans Light"/>
                <w:szCs w:val="20"/>
              </w:rPr>
            </w:pPr>
          </w:p>
        </w:tc>
      </w:tr>
      <w:tr w:rsidR="002B406C" w:rsidRPr="00121EE3" w14:paraId="3EF0E2D6"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4B575126" w14:textId="66E93A2C" w:rsidR="002B406C" w:rsidRPr="00121EE3" w:rsidRDefault="002B406C" w:rsidP="002B406C">
            <w:pPr>
              <w:tabs>
                <w:tab w:val="left" w:pos="7020"/>
              </w:tabs>
              <w:jc w:val="right"/>
              <w:rPr>
                <w:rFonts w:cs="Open Sans Light"/>
                <w:b/>
                <w:szCs w:val="20"/>
              </w:rPr>
            </w:pPr>
            <w:r w:rsidRPr="00121EE3">
              <w:rPr>
                <w:rFonts w:cs="Open Sans Light"/>
                <w:b/>
                <w:szCs w:val="20"/>
              </w:rPr>
              <w:t xml:space="preserve">Total for </w:t>
            </w:r>
            <w:r>
              <w:rPr>
                <w:rFonts w:cs="Open Sans Light"/>
                <w:b/>
                <w:szCs w:val="20"/>
              </w:rPr>
              <w:t>Supplies</w:t>
            </w:r>
          </w:p>
        </w:tc>
        <w:tc>
          <w:tcPr>
            <w:tcW w:w="1398" w:type="dxa"/>
            <w:tcBorders>
              <w:top w:val="single" w:sz="12" w:space="0" w:color="auto"/>
              <w:left w:val="single" w:sz="12" w:space="0" w:color="auto"/>
              <w:bottom w:val="single" w:sz="12" w:space="0" w:color="auto"/>
              <w:right w:val="single" w:sz="12" w:space="0" w:color="auto"/>
            </w:tcBorders>
          </w:tcPr>
          <w:p w14:paraId="6FD0F917"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6D76E148" w14:textId="77777777" w:rsidTr="00700232">
        <w:tc>
          <w:tcPr>
            <w:tcW w:w="6188" w:type="dxa"/>
            <w:gridSpan w:val="2"/>
            <w:tcBorders>
              <w:left w:val="single" w:sz="12" w:space="0" w:color="auto"/>
            </w:tcBorders>
            <w:shd w:val="clear" w:color="auto" w:fill="F2F2F2" w:themeFill="background1" w:themeFillShade="F2"/>
          </w:tcPr>
          <w:p w14:paraId="3A3B12C5" w14:textId="77777777" w:rsidR="002B406C" w:rsidRPr="00121EE3" w:rsidRDefault="002B406C" w:rsidP="0083700A">
            <w:pPr>
              <w:pStyle w:val="ListParagraph"/>
              <w:numPr>
                <w:ilvl w:val="0"/>
                <w:numId w:val="15"/>
              </w:numPr>
              <w:tabs>
                <w:tab w:val="left" w:pos="7020"/>
              </w:tabs>
              <w:rPr>
                <w:rFonts w:cs="Open Sans Light"/>
                <w:szCs w:val="20"/>
              </w:rPr>
            </w:pPr>
            <w:r w:rsidRPr="00121EE3">
              <w:rPr>
                <w:rFonts w:cs="Open Sans Light"/>
                <w:szCs w:val="20"/>
              </w:rPr>
              <w:t>Other Allowable Expenditures—list separately</w:t>
            </w:r>
          </w:p>
        </w:tc>
        <w:tc>
          <w:tcPr>
            <w:tcW w:w="1349" w:type="dxa"/>
          </w:tcPr>
          <w:p w14:paraId="074BE00B" w14:textId="77777777" w:rsidR="002B406C" w:rsidRPr="00121EE3" w:rsidRDefault="002B406C" w:rsidP="002B406C">
            <w:pPr>
              <w:tabs>
                <w:tab w:val="left" w:pos="7020"/>
              </w:tabs>
              <w:rPr>
                <w:rFonts w:cs="Open Sans Light"/>
                <w:szCs w:val="20"/>
              </w:rPr>
            </w:pPr>
          </w:p>
        </w:tc>
        <w:tc>
          <w:tcPr>
            <w:tcW w:w="1259" w:type="dxa"/>
          </w:tcPr>
          <w:p w14:paraId="04DEBC9F" w14:textId="3A8A5659"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FF6E332" w14:textId="5937537A" w:rsidR="002B406C" w:rsidRPr="00121EE3" w:rsidRDefault="002B406C" w:rsidP="002B406C">
            <w:pPr>
              <w:tabs>
                <w:tab w:val="left" w:pos="7020"/>
              </w:tabs>
              <w:rPr>
                <w:rFonts w:cs="Open Sans Light"/>
                <w:szCs w:val="20"/>
              </w:rPr>
            </w:pPr>
          </w:p>
        </w:tc>
      </w:tr>
      <w:tr w:rsidR="002B406C" w:rsidRPr="00121EE3" w14:paraId="5AF14F4E" w14:textId="77777777" w:rsidTr="00104D2F">
        <w:tc>
          <w:tcPr>
            <w:tcW w:w="516" w:type="dxa"/>
            <w:tcBorders>
              <w:left w:val="single" w:sz="12" w:space="0" w:color="auto"/>
            </w:tcBorders>
          </w:tcPr>
          <w:p w14:paraId="04AD8B8F" w14:textId="77777777" w:rsidR="002B406C" w:rsidRPr="00121EE3" w:rsidRDefault="002B406C" w:rsidP="002B406C">
            <w:pPr>
              <w:tabs>
                <w:tab w:val="left" w:pos="7020"/>
              </w:tabs>
              <w:rPr>
                <w:rFonts w:cs="Open Sans Light"/>
                <w:szCs w:val="20"/>
              </w:rPr>
            </w:pPr>
          </w:p>
        </w:tc>
        <w:tc>
          <w:tcPr>
            <w:tcW w:w="5672" w:type="dxa"/>
          </w:tcPr>
          <w:p w14:paraId="10CF9EEE" w14:textId="46502114" w:rsidR="002B406C" w:rsidRPr="00121EE3" w:rsidRDefault="00F53CC4" w:rsidP="00F53CC4">
            <w:pPr>
              <w:rPr>
                <w:rFonts w:cs="Open Sans Light"/>
                <w:szCs w:val="20"/>
              </w:rPr>
            </w:pPr>
            <w:r w:rsidRPr="00F53CC4">
              <w:rPr>
                <w:rFonts w:cs="Open Sans Light"/>
                <w:szCs w:val="20"/>
              </w:rPr>
              <w:t>(Not Eligible for Administrative/Indirect Draw)</w:t>
            </w:r>
          </w:p>
        </w:tc>
        <w:tc>
          <w:tcPr>
            <w:tcW w:w="1349" w:type="dxa"/>
          </w:tcPr>
          <w:p w14:paraId="0810C9DC" w14:textId="77777777" w:rsidR="002B406C" w:rsidRPr="00121EE3" w:rsidRDefault="002B406C" w:rsidP="002B406C">
            <w:pPr>
              <w:tabs>
                <w:tab w:val="left" w:pos="7020"/>
              </w:tabs>
              <w:rPr>
                <w:rFonts w:cs="Open Sans Light"/>
                <w:szCs w:val="20"/>
              </w:rPr>
            </w:pPr>
          </w:p>
        </w:tc>
        <w:tc>
          <w:tcPr>
            <w:tcW w:w="1259" w:type="dxa"/>
          </w:tcPr>
          <w:p w14:paraId="071CB5A5" w14:textId="176B0FD3"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37141AC" w14:textId="681F64CE" w:rsidR="002B406C" w:rsidRPr="00121EE3" w:rsidRDefault="002B406C" w:rsidP="002B406C">
            <w:pPr>
              <w:tabs>
                <w:tab w:val="left" w:pos="7020"/>
              </w:tabs>
              <w:rPr>
                <w:rFonts w:cs="Open Sans Light"/>
                <w:szCs w:val="20"/>
              </w:rPr>
            </w:pPr>
          </w:p>
        </w:tc>
      </w:tr>
      <w:tr w:rsidR="002B406C" w:rsidRPr="00121EE3" w14:paraId="41C77DBC" w14:textId="77777777" w:rsidTr="00104D2F">
        <w:tc>
          <w:tcPr>
            <w:tcW w:w="516" w:type="dxa"/>
            <w:tcBorders>
              <w:left w:val="single" w:sz="12" w:space="0" w:color="auto"/>
            </w:tcBorders>
          </w:tcPr>
          <w:p w14:paraId="767C4BDC" w14:textId="77777777" w:rsidR="002B406C" w:rsidRPr="00121EE3" w:rsidRDefault="002B406C" w:rsidP="002B406C">
            <w:pPr>
              <w:tabs>
                <w:tab w:val="left" w:pos="7020"/>
              </w:tabs>
              <w:rPr>
                <w:rFonts w:cs="Open Sans Light"/>
                <w:szCs w:val="20"/>
              </w:rPr>
            </w:pPr>
          </w:p>
        </w:tc>
        <w:tc>
          <w:tcPr>
            <w:tcW w:w="5672" w:type="dxa"/>
          </w:tcPr>
          <w:p w14:paraId="19771FAD" w14:textId="77777777" w:rsidR="002B406C" w:rsidRPr="00121EE3" w:rsidRDefault="002B406C" w:rsidP="002B406C">
            <w:pPr>
              <w:tabs>
                <w:tab w:val="left" w:pos="7020"/>
              </w:tabs>
              <w:rPr>
                <w:rFonts w:cs="Open Sans Light"/>
                <w:szCs w:val="20"/>
              </w:rPr>
            </w:pPr>
          </w:p>
        </w:tc>
        <w:tc>
          <w:tcPr>
            <w:tcW w:w="1349" w:type="dxa"/>
          </w:tcPr>
          <w:p w14:paraId="0A06E0EE" w14:textId="77777777" w:rsidR="002B406C" w:rsidRPr="00121EE3" w:rsidRDefault="002B406C" w:rsidP="002B406C">
            <w:pPr>
              <w:tabs>
                <w:tab w:val="left" w:pos="7020"/>
              </w:tabs>
              <w:rPr>
                <w:rFonts w:cs="Open Sans Light"/>
                <w:szCs w:val="20"/>
              </w:rPr>
            </w:pPr>
          </w:p>
        </w:tc>
        <w:tc>
          <w:tcPr>
            <w:tcW w:w="1259" w:type="dxa"/>
          </w:tcPr>
          <w:p w14:paraId="44EFBCF6" w14:textId="2EDD991D"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3C31138B" w14:textId="014AD518" w:rsidR="002B406C" w:rsidRPr="00121EE3" w:rsidRDefault="002B406C" w:rsidP="002B406C">
            <w:pPr>
              <w:tabs>
                <w:tab w:val="left" w:pos="7020"/>
              </w:tabs>
              <w:rPr>
                <w:rFonts w:cs="Open Sans Light"/>
                <w:szCs w:val="20"/>
              </w:rPr>
            </w:pPr>
          </w:p>
        </w:tc>
      </w:tr>
      <w:tr w:rsidR="002B406C" w:rsidRPr="00121EE3" w14:paraId="6CCC0CFD" w14:textId="77777777" w:rsidTr="00104D2F">
        <w:tc>
          <w:tcPr>
            <w:tcW w:w="516" w:type="dxa"/>
            <w:tcBorders>
              <w:left w:val="single" w:sz="12" w:space="0" w:color="auto"/>
            </w:tcBorders>
          </w:tcPr>
          <w:p w14:paraId="1D2F5EA7" w14:textId="77777777" w:rsidR="002B406C" w:rsidRPr="00121EE3" w:rsidRDefault="002B406C" w:rsidP="002B406C">
            <w:pPr>
              <w:tabs>
                <w:tab w:val="left" w:pos="7020"/>
              </w:tabs>
              <w:rPr>
                <w:rFonts w:cs="Open Sans Light"/>
                <w:szCs w:val="20"/>
              </w:rPr>
            </w:pPr>
          </w:p>
        </w:tc>
        <w:tc>
          <w:tcPr>
            <w:tcW w:w="5672" w:type="dxa"/>
          </w:tcPr>
          <w:p w14:paraId="3D4EFFD7" w14:textId="77777777" w:rsidR="002B406C" w:rsidRPr="00121EE3" w:rsidRDefault="002B406C" w:rsidP="002B406C">
            <w:pPr>
              <w:tabs>
                <w:tab w:val="left" w:pos="7020"/>
              </w:tabs>
              <w:rPr>
                <w:rFonts w:cs="Open Sans Light"/>
                <w:szCs w:val="20"/>
              </w:rPr>
            </w:pPr>
          </w:p>
        </w:tc>
        <w:tc>
          <w:tcPr>
            <w:tcW w:w="1349" w:type="dxa"/>
          </w:tcPr>
          <w:p w14:paraId="1AB9A669" w14:textId="77777777" w:rsidR="002B406C" w:rsidRPr="00121EE3" w:rsidRDefault="002B406C" w:rsidP="002B406C">
            <w:pPr>
              <w:tabs>
                <w:tab w:val="left" w:pos="7020"/>
              </w:tabs>
              <w:rPr>
                <w:rFonts w:cs="Open Sans Light"/>
                <w:szCs w:val="20"/>
              </w:rPr>
            </w:pPr>
          </w:p>
        </w:tc>
        <w:tc>
          <w:tcPr>
            <w:tcW w:w="1259" w:type="dxa"/>
          </w:tcPr>
          <w:p w14:paraId="5F31D2AC" w14:textId="0B56A3F0"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56C0A19" w14:textId="0647CB80" w:rsidR="002B406C" w:rsidRPr="00121EE3" w:rsidRDefault="002B406C" w:rsidP="002B406C">
            <w:pPr>
              <w:tabs>
                <w:tab w:val="left" w:pos="7020"/>
              </w:tabs>
              <w:rPr>
                <w:rFonts w:cs="Open Sans Light"/>
                <w:szCs w:val="20"/>
              </w:rPr>
            </w:pPr>
          </w:p>
        </w:tc>
      </w:tr>
      <w:tr w:rsidR="002B406C" w:rsidRPr="00121EE3" w14:paraId="397D922F" w14:textId="77777777" w:rsidTr="00104D2F">
        <w:tc>
          <w:tcPr>
            <w:tcW w:w="516" w:type="dxa"/>
            <w:tcBorders>
              <w:left w:val="single" w:sz="12" w:space="0" w:color="auto"/>
              <w:bottom w:val="single" w:sz="4" w:space="0" w:color="auto"/>
            </w:tcBorders>
          </w:tcPr>
          <w:p w14:paraId="6B1B30AE" w14:textId="77777777" w:rsidR="002B406C" w:rsidRPr="00121EE3" w:rsidRDefault="002B406C" w:rsidP="002B406C">
            <w:pPr>
              <w:tabs>
                <w:tab w:val="left" w:pos="7020"/>
              </w:tabs>
              <w:rPr>
                <w:rFonts w:cs="Open Sans Light"/>
                <w:szCs w:val="20"/>
              </w:rPr>
            </w:pPr>
          </w:p>
        </w:tc>
        <w:tc>
          <w:tcPr>
            <w:tcW w:w="5672" w:type="dxa"/>
            <w:tcBorders>
              <w:bottom w:val="single" w:sz="4" w:space="0" w:color="auto"/>
            </w:tcBorders>
          </w:tcPr>
          <w:p w14:paraId="0D277D46" w14:textId="77777777" w:rsidR="002B406C" w:rsidRPr="00121EE3" w:rsidRDefault="002B406C" w:rsidP="002B406C">
            <w:pPr>
              <w:tabs>
                <w:tab w:val="left" w:pos="7020"/>
              </w:tabs>
              <w:rPr>
                <w:rFonts w:cs="Open Sans Light"/>
                <w:szCs w:val="20"/>
              </w:rPr>
            </w:pPr>
          </w:p>
        </w:tc>
        <w:tc>
          <w:tcPr>
            <w:tcW w:w="1349" w:type="dxa"/>
            <w:tcBorders>
              <w:bottom w:val="single" w:sz="4" w:space="0" w:color="auto"/>
            </w:tcBorders>
          </w:tcPr>
          <w:p w14:paraId="3EFD95DC" w14:textId="77777777" w:rsidR="002B406C" w:rsidRPr="00121EE3" w:rsidRDefault="002B406C" w:rsidP="002B406C">
            <w:pPr>
              <w:tabs>
                <w:tab w:val="left" w:pos="7020"/>
              </w:tabs>
              <w:rPr>
                <w:rFonts w:cs="Open Sans Light"/>
                <w:szCs w:val="20"/>
              </w:rPr>
            </w:pPr>
          </w:p>
        </w:tc>
        <w:tc>
          <w:tcPr>
            <w:tcW w:w="1259" w:type="dxa"/>
            <w:tcBorders>
              <w:bottom w:val="single" w:sz="4" w:space="0" w:color="auto"/>
            </w:tcBorders>
          </w:tcPr>
          <w:p w14:paraId="216AF1F0" w14:textId="3214D9D8" w:rsidR="002B406C" w:rsidRPr="00121EE3" w:rsidRDefault="002B406C" w:rsidP="002B406C">
            <w:pPr>
              <w:tabs>
                <w:tab w:val="left" w:pos="7020"/>
              </w:tabs>
              <w:rPr>
                <w:rFonts w:cs="Open Sans Light"/>
                <w:szCs w:val="20"/>
              </w:rPr>
            </w:pPr>
          </w:p>
        </w:tc>
        <w:tc>
          <w:tcPr>
            <w:tcW w:w="1398" w:type="dxa"/>
            <w:tcBorders>
              <w:bottom w:val="single" w:sz="4" w:space="0" w:color="auto"/>
              <w:right w:val="single" w:sz="12" w:space="0" w:color="auto"/>
            </w:tcBorders>
          </w:tcPr>
          <w:p w14:paraId="1ED055F0" w14:textId="15DBF363" w:rsidR="002B406C" w:rsidRPr="00121EE3" w:rsidRDefault="002B406C" w:rsidP="002B406C">
            <w:pPr>
              <w:tabs>
                <w:tab w:val="left" w:pos="7020"/>
              </w:tabs>
              <w:rPr>
                <w:rFonts w:cs="Open Sans Light"/>
                <w:szCs w:val="20"/>
              </w:rPr>
            </w:pPr>
          </w:p>
        </w:tc>
      </w:tr>
      <w:tr w:rsidR="002B406C" w:rsidRPr="00121EE3" w14:paraId="25EF1949" w14:textId="77777777" w:rsidTr="00104D2F">
        <w:tc>
          <w:tcPr>
            <w:tcW w:w="516" w:type="dxa"/>
            <w:tcBorders>
              <w:left w:val="single" w:sz="12" w:space="0" w:color="auto"/>
            </w:tcBorders>
          </w:tcPr>
          <w:p w14:paraId="215DDF2E" w14:textId="77777777" w:rsidR="002B406C" w:rsidRPr="00121EE3" w:rsidRDefault="002B406C" w:rsidP="002B406C">
            <w:pPr>
              <w:tabs>
                <w:tab w:val="left" w:pos="7020"/>
              </w:tabs>
              <w:rPr>
                <w:rFonts w:cs="Open Sans Light"/>
                <w:szCs w:val="20"/>
              </w:rPr>
            </w:pPr>
          </w:p>
        </w:tc>
        <w:tc>
          <w:tcPr>
            <w:tcW w:w="5672" w:type="dxa"/>
          </w:tcPr>
          <w:p w14:paraId="2947B3D7" w14:textId="77777777" w:rsidR="002B406C" w:rsidRPr="00121EE3" w:rsidRDefault="002B406C" w:rsidP="002B406C">
            <w:pPr>
              <w:tabs>
                <w:tab w:val="left" w:pos="7020"/>
              </w:tabs>
              <w:rPr>
                <w:rFonts w:cs="Open Sans Light"/>
                <w:szCs w:val="20"/>
              </w:rPr>
            </w:pPr>
          </w:p>
        </w:tc>
        <w:tc>
          <w:tcPr>
            <w:tcW w:w="1349" w:type="dxa"/>
          </w:tcPr>
          <w:p w14:paraId="3ECB0790" w14:textId="77777777" w:rsidR="002B406C" w:rsidRPr="00121EE3" w:rsidRDefault="002B406C" w:rsidP="002B406C">
            <w:pPr>
              <w:tabs>
                <w:tab w:val="left" w:pos="7020"/>
              </w:tabs>
              <w:rPr>
                <w:rFonts w:cs="Open Sans Light"/>
                <w:szCs w:val="20"/>
              </w:rPr>
            </w:pPr>
          </w:p>
        </w:tc>
        <w:tc>
          <w:tcPr>
            <w:tcW w:w="1259" w:type="dxa"/>
          </w:tcPr>
          <w:p w14:paraId="0DEDEB98" w14:textId="4EE38BE0"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7B73D63F" w14:textId="64F6107E" w:rsidR="002B406C" w:rsidRPr="00121EE3" w:rsidRDefault="002B406C" w:rsidP="002B406C">
            <w:pPr>
              <w:tabs>
                <w:tab w:val="left" w:pos="7020"/>
              </w:tabs>
              <w:rPr>
                <w:rFonts w:cs="Open Sans Light"/>
                <w:szCs w:val="20"/>
              </w:rPr>
            </w:pPr>
          </w:p>
        </w:tc>
      </w:tr>
      <w:tr w:rsidR="002B406C" w:rsidRPr="00121EE3" w14:paraId="14D8F40C" w14:textId="77777777" w:rsidTr="00700232">
        <w:tc>
          <w:tcPr>
            <w:tcW w:w="8796" w:type="dxa"/>
            <w:gridSpan w:val="4"/>
            <w:tcBorders>
              <w:left w:val="single" w:sz="12" w:space="0" w:color="auto"/>
              <w:bottom w:val="single" w:sz="12" w:space="0" w:color="auto"/>
              <w:right w:val="single" w:sz="12" w:space="0" w:color="auto"/>
            </w:tcBorders>
            <w:shd w:val="clear" w:color="auto" w:fill="D9D9D9" w:themeFill="background1" w:themeFillShade="D9"/>
          </w:tcPr>
          <w:p w14:paraId="60A9DCA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Other Allowable Expenditures</w:t>
            </w:r>
          </w:p>
        </w:tc>
        <w:tc>
          <w:tcPr>
            <w:tcW w:w="1398" w:type="dxa"/>
            <w:tcBorders>
              <w:top w:val="single" w:sz="12" w:space="0" w:color="auto"/>
              <w:left w:val="single" w:sz="12" w:space="0" w:color="auto"/>
              <w:bottom w:val="single" w:sz="12" w:space="0" w:color="auto"/>
              <w:right w:val="single" w:sz="12" w:space="0" w:color="auto"/>
            </w:tcBorders>
          </w:tcPr>
          <w:p w14:paraId="6F8322BF" w14:textId="7077D978"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07144E70" w14:textId="77777777" w:rsidTr="00700232">
        <w:tc>
          <w:tcPr>
            <w:tcW w:w="8796" w:type="dxa"/>
            <w:gridSpan w:val="4"/>
            <w:tcBorders>
              <w:top w:val="single" w:sz="12" w:space="0" w:color="auto"/>
              <w:left w:val="single" w:sz="12" w:space="0" w:color="auto"/>
              <w:bottom w:val="single" w:sz="12" w:space="0" w:color="auto"/>
            </w:tcBorders>
            <w:shd w:val="clear" w:color="auto" w:fill="D9D9D9" w:themeFill="background1" w:themeFillShade="D9"/>
          </w:tcPr>
          <w:p w14:paraId="6217312C" w14:textId="06567C56" w:rsidR="002B406C" w:rsidRPr="00121EE3" w:rsidRDefault="002B406C" w:rsidP="002B406C">
            <w:pPr>
              <w:tabs>
                <w:tab w:val="left" w:pos="7020"/>
              </w:tabs>
              <w:jc w:val="right"/>
              <w:rPr>
                <w:rFonts w:cs="Open Sans Light"/>
                <w:b/>
                <w:szCs w:val="20"/>
              </w:rPr>
            </w:pPr>
            <w:r>
              <w:rPr>
                <w:rFonts w:cs="Open Sans Light"/>
                <w:b/>
                <w:szCs w:val="20"/>
              </w:rPr>
              <w:t>TOTAL FOR PROJECT</w:t>
            </w:r>
          </w:p>
        </w:tc>
        <w:tc>
          <w:tcPr>
            <w:tcW w:w="1398" w:type="dxa"/>
            <w:tcBorders>
              <w:top w:val="single" w:sz="12" w:space="0" w:color="auto"/>
              <w:bottom w:val="single" w:sz="12" w:space="0" w:color="auto"/>
              <w:right w:val="single" w:sz="12" w:space="0" w:color="auto"/>
            </w:tcBorders>
          </w:tcPr>
          <w:p w14:paraId="2EC64365" w14:textId="50BB470F" w:rsidR="002B406C" w:rsidRPr="00121EE3" w:rsidRDefault="002B406C" w:rsidP="002B406C">
            <w:pPr>
              <w:tabs>
                <w:tab w:val="left" w:pos="7020"/>
              </w:tabs>
              <w:rPr>
                <w:rFonts w:cs="Open Sans Light"/>
                <w:b/>
                <w:szCs w:val="20"/>
              </w:rPr>
            </w:pPr>
            <w:r w:rsidRPr="00121EE3">
              <w:rPr>
                <w:rFonts w:cs="Open Sans Light"/>
                <w:b/>
                <w:szCs w:val="20"/>
              </w:rPr>
              <w:t>$</w:t>
            </w:r>
            <w:r w:rsidR="00512A24">
              <w:rPr>
                <w:rFonts w:cs="Open Sans Light"/>
                <w:b/>
                <w:szCs w:val="20"/>
              </w:rPr>
              <w:t>10,000</w:t>
            </w:r>
          </w:p>
        </w:tc>
      </w:tr>
    </w:tbl>
    <w:p w14:paraId="3111E2E0" w14:textId="77777777" w:rsidR="00121EE3" w:rsidRDefault="00121EE3" w:rsidP="00121EE3">
      <w:pPr>
        <w:rPr>
          <w:rFonts w:asciiTheme="minorHAnsi" w:hAnsiTheme="minorHAnsi" w:cstheme="minorHAnsi"/>
          <w:b/>
          <w:color w:val="FF0000"/>
          <w:sz w:val="28"/>
          <w:szCs w:val="28"/>
        </w:rPr>
      </w:pPr>
    </w:p>
    <w:p w14:paraId="0DFA7D07" w14:textId="77777777" w:rsidR="00961541" w:rsidRDefault="00961541" w:rsidP="00961541">
      <w:pPr>
        <w:pStyle w:val="Heading2"/>
        <w:numPr>
          <w:ilvl w:val="0"/>
          <w:numId w:val="0"/>
        </w:numPr>
        <w:ind w:right="0"/>
        <w:jc w:val="center"/>
        <w:rPr>
          <w:rFonts w:cs="Open Sans Light"/>
          <w:b/>
          <w:sz w:val="28"/>
          <w:szCs w:val="28"/>
        </w:rPr>
      </w:pPr>
    </w:p>
    <w:p w14:paraId="1EFB772F" w14:textId="47622591" w:rsidR="00961541" w:rsidRPr="00B2019A" w:rsidRDefault="00961541" w:rsidP="00961541">
      <w:pPr>
        <w:pStyle w:val="Heading2"/>
        <w:numPr>
          <w:ilvl w:val="0"/>
          <w:numId w:val="0"/>
        </w:numPr>
        <w:ind w:right="0"/>
        <w:jc w:val="center"/>
        <w:rPr>
          <w:rFonts w:cs="Open Sans Light"/>
          <w:b/>
          <w:sz w:val="28"/>
          <w:szCs w:val="28"/>
        </w:rPr>
      </w:pPr>
      <w:r w:rsidRPr="00B2019A">
        <w:rPr>
          <w:rFonts w:cs="Open Sans Light"/>
          <w:b/>
          <w:sz w:val="28"/>
          <w:szCs w:val="28"/>
        </w:rPr>
        <w:t>FY 202</w:t>
      </w:r>
      <w:r w:rsidR="00544F1C">
        <w:rPr>
          <w:rFonts w:cs="Open Sans Light"/>
          <w:b/>
          <w:sz w:val="28"/>
          <w:szCs w:val="28"/>
        </w:rPr>
        <w:t>4</w:t>
      </w:r>
      <w:r w:rsidRPr="00B2019A">
        <w:rPr>
          <w:rFonts w:cs="Open Sans Light"/>
          <w:b/>
          <w:sz w:val="28"/>
          <w:szCs w:val="28"/>
        </w:rPr>
        <w:t xml:space="preserve"> Perkins Secondary Reserve Fund Application</w:t>
      </w:r>
    </w:p>
    <w:p w14:paraId="3018004B" w14:textId="3B4159F8" w:rsidR="00961541" w:rsidRPr="00B2019A" w:rsidRDefault="00961541" w:rsidP="00961541">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23D01C42" w14:textId="77777777" w:rsidR="00961541" w:rsidRPr="00592270" w:rsidRDefault="00961541" w:rsidP="00961541">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01D8CFBF" w14:textId="77777777" w:rsidR="00961541" w:rsidRPr="00592270" w:rsidRDefault="00961541" w:rsidP="00961541">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2162D785" w14:textId="3EC0F8AB" w:rsidR="00486EBE" w:rsidRDefault="00C7546A" w:rsidP="00486EBE">
      <w:pPr>
        <w:jc w:val="center"/>
        <w:rPr>
          <w:rFonts w:asciiTheme="minorHAnsi" w:hAnsiTheme="minorHAnsi" w:cstheme="minorHAnsi"/>
          <w:b/>
          <w:color w:val="FF0000"/>
          <w:sz w:val="28"/>
          <w:szCs w:val="28"/>
        </w:rPr>
      </w:pPr>
      <w:r>
        <w:rPr>
          <w:rFonts w:asciiTheme="minorHAnsi" w:hAnsiTheme="minorHAnsi" w:cstheme="minorHAnsi"/>
          <w:b/>
          <w:sz w:val="28"/>
          <w:szCs w:val="28"/>
          <w:highlight w:val="yellow"/>
        </w:rPr>
        <w:t>Project/Budget</w:t>
      </w:r>
      <w:r w:rsidR="00121EE3" w:rsidRPr="00592270">
        <w:rPr>
          <w:rFonts w:asciiTheme="minorHAnsi" w:hAnsiTheme="minorHAnsi" w:cstheme="minorHAnsi"/>
          <w:b/>
          <w:sz w:val="28"/>
          <w:szCs w:val="28"/>
          <w:highlight w:val="yellow"/>
        </w:rPr>
        <w:t xml:space="preserve"> Narrative</w:t>
      </w:r>
      <w:r w:rsidR="00121EE3" w:rsidRPr="00121EE3">
        <w:rPr>
          <w:rFonts w:asciiTheme="minorHAnsi" w:hAnsiTheme="minorHAnsi" w:cstheme="minorHAnsi"/>
          <w:b/>
          <w:sz w:val="28"/>
          <w:szCs w:val="28"/>
        </w:rPr>
        <w:t xml:space="preserve"> </w:t>
      </w:r>
      <w:r w:rsidR="00486EBE" w:rsidRPr="004B605B">
        <w:rPr>
          <w:rFonts w:asciiTheme="minorHAnsi" w:hAnsiTheme="minorHAnsi" w:cstheme="minorHAnsi"/>
          <w:b/>
          <w:color w:val="FF0000"/>
          <w:sz w:val="28"/>
          <w:szCs w:val="28"/>
        </w:rPr>
        <w:t xml:space="preserve">(Return with </w:t>
      </w:r>
      <w:r w:rsidR="00EB0DF8" w:rsidRPr="004B605B">
        <w:rPr>
          <w:rFonts w:asciiTheme="minorHAnsi" w:hAnsiTheme="minorHAnsi" w:cstheme="minorHAnsi"/>
          <w:b/>
          <w:color w:val="FF0000"/>
          <w:sz w:val="28"/>
          <w:szCs w:val="28"/>
        </w:rPr>
        <w:t>APPLICATION</w:t>
      </w:r>
      <w:r w:rsidR="00486EBE" w:rsidRPr="004B605B">
        <w:rPr>
          <w:rFonts w:asciiTheme="minorHAnsi" w:hAnsiTheme="minorHAnsi" w:cstheme="minorHAnsi"/>
          <w:b/>
          <w:color w:val="FF0000"/>
          <w:sz w:val="28"/>
          <w:szCs w:val="28"/>
        </w:rPr>
        <w:t>)</w:t>
      </w:r>
    </w:p>
    <w:p w14:paraId="0C108201" w14:textId="77777777" w:rsidR="00C7546A" w:rsidRPr="004B605B" w:rsidRDefault="00C7546A" w:rsidP="00486EBE">
      <w:pPr>
        <w:jc w:val="center"/>
        <w:rPr>
          <w:rFonts w:asciiTheme="minorHAnsi" w:hAnsiTheme="minorHAnsi" w:cstheme="minorHAnsi"/>
          <w:b/>
          <w:sz w:val="28"/>
          <w:szCs w:val="28"/>
        </w:rPr>
      </w:pPr>
    </w:p>
    <w:p w14:paraId="3548A3CE" w14:textId="0EE8BBAA" w:rsidR="00C7546A" w:rsidRDefault="00C7546A" w:rsidP="00C7546A">
      <w:pPr>
        <w:rPr>
          <w:rFonts w:cs="Open Sans Light"/>
          <w:sz w:val="22"/>
          <w:szCs w:val="22"/>
        </w:rPr>
      </w:pPr>
      <w:r>
        <w:rPr>
          <w:rFonts w:cs="Open Sans Light"/>
          <w:sz w:val="22"/>
          <w:szCs w:val="22"/>
        </w:rPr>
        <w:t>DESCRIBE the information from pg. 6</w:t>
      </w:r>
      <w:r w:rsidR="005C7756">
        <w:rPr>
          <w:rFonts w:cs="Open Sans Light"/>
          <w:sz w:val="22"/>
          <w:szCs w:val="22"/>
        </w:rPr>
        <w:t>-7</w:t>
      </w:r>
      <w:r>
        <w:rPr>
          <w:rFonts w:cs="Open Sans Light"/>
          <w:sz w:val="22"/>
          <w:szCs w:val="22"/>
        </w:rPr>
        <w:t xml:space="preserve"> on </w:t>
      </w:r>
      <w:r w:rsidRPr="00365015">
        <w:rPr>
          <w:rFonts w:cs="Open Sans Light"/>
          <w:b/>
          <w:sz w:val="22"/>
          <w:szCs w:val="22"/>
        </w:rPr>
        <w:t>Description of Activities: Narrative</w:t>
      </w:r>
    </w:p>
    <w:p w14:paraId="66080C01" w14:textId="77777777" w:rsidR="00121EE3" w:rsidRPr="00395DEB" w:rsidRDefault="00121EE3" w:rsidP="00121EE3">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67456" behindDoc="0" locked="0" layoutInCell="1" allowOverlap="1" wp14:anchorId="1517D770" wp14:editId="1101CDF3">
                <wp:simplePos x="0" y="0"/>
                <wp:positionH relativeFrom="column">
                  <wp:posOffset>0</wp:posOffset>
                </wp:positionH>
                <wp:positionV relativeFrom="paragraph">
                  <wp:posOffset>18774</wp:posOffset>
                </wp:positionV>
                <wp:extent cx="6638925" cy="6331789"/>
                <wp:effectExtent l="0" t="0" r="28575"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331789"/>
                        </a:xfrm>
                        <a:prstGeom prst="rect">
                          <a:avLst/>
                        </a:prstGeom>
                        <a:solidFill>
                          <a:srgbClr val="FFFFFF"/>
                        </a:solidFill>
                        <a:ln w="9525">
                          <a:solidFill>
                            <a:srgbClr val="000000"/>
                          </a:solidFill>
                          <a:miter lim="800000"/>
                          <a:headEnd/>
                          <a:tailEnd/>
                        </a:ln>
                      </wps:spPr>
                      <wps:txbx>
                        <w:txbxContent>
                          <w:p w14:paraId="1ED93F32" w14:textId="77777777" w:rsidR="00915781" w:rsidRPr="00F9793E" w:rsidRDefault="00915781" w:rsidP="00121EE3">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D770" id="_x0000_t202" coordsize="21600,21600" o:spt="202" path="m,l,21600r21600,l21600,xe">
                <v:stroke joinstyle="miter"/>
                <v:path gradientshapeok="t" o:connecttype="rect"/>
              </v:shapetype>
              <v:shape id="Text Box 2" o:spid="_x0000_s1026" type="#_x0000_t202" style="position:absolute;margin-left:0;margin-top:1.5pt;width:522.75pt;height:498.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">
                <v:textbox>
                  <w:txbxContent>
                    <w:p w14:paraId="1ED93F32" w14:textId="77777777" w:rsidR="00915781" w:rsidRPr="00F9793E" w:rsidRDefault="00915781" w:rsidP="00121EE3">
                      <w:pPr>
                        <w:rPr>
                          <w:i/>
                          <w:color w:val="FF0000"/>
                        </w:rPr>
                      </w:pPr>
                      <w:r w:rsidRPr="00F9793E">
                        <w:rPr>
                          <w:i/>
                          <w:color w:val="FF0000"/>
                        </w:rPr>
                        <w:t xml:space="preserve">Type your Narrative here.  </w:t>
                      </w:r>
                    </w:p>
                  </w:txbxContent>
                </v:textbox>
              </v:shape>
            </w:pict>
          </mc:Fallback>
        </mc:AlternateContent>
      </w:r>
    </w:p>
    <w:p w14:paraId="5DC16172" w14:textId="77777777" w:rsidR="00121EE3" w:rsidRPr="00395DEB" w:rsidRDefault="00121EE3" w:rsidP="00121EE3">
      <w:pPr>
        <w:rPr>
          <w:rFonts w:cs="Open Sans Light"/>
          <w:sz w:val="22"/>
          <w:szCs w:val="22"/>
        </w:rPr>
      </w:pPr>
    </w:p>
    <w:p w14:paraId="5EC43F82" w14:textId="77777777" w:rsidR="00121EE3" w:rsidRPr="00395DEB" w:rsidRDefault="00121EE3" w:rsidP="00121EE3">
      <w:pPr>
        <w:rPr>
          <w:rFonts w:cs="Open Sans Light"/>
          <w:sz w:val="22"/>
          <w:szCs w:val="22"/>
        </w:rPr>
      </w:pPr>
    </w:p>
    <w:p w14:paraId="29C54A0D" w14:textId="77777777" w:rsidR="00121EE3" w:rsidRPr="00395DEB" w:rsidRDefault="00121EE3" w:rsidP="00121EE3">
      <w:pPr>
        <w:rPr>
          <w:rFonts w:cs="Open Sans Light"/>
          <w:sz w:val="22"/>
          <w:szCs w:val="22"/>
        </w:rPr>
      </w:pPr>
    </w:p>
    <w:p w14:paraId="10B696D0" w14:textId="77777777" w:rsidR="00121EE3" w:rsidRPr="00395DEB" w:rsidRDefault="00121EE3" w:rsidP="00121EE3">
      <w:pPr>
        <w:rPr>
          <w:rFonts w:cs="Open Sans Light"/>
          <w:sz w:val="22"/>
          <w:szCs w:val="22"/>
        </w:rPr>
      </w:pPr>
    </w:p>
    <w:p w14:paraId="47C464FB" w14:textId="77777777" w:rsidR="00121EE3" w:rsidRPr="00395DEB" w:rsidRDefault="00121EE3" w:rsidP="00121EE3">
      <w:pPr>
        <w:rPr>
          <w:rFonts w:cs="Open Sans Light"/>
          <w:sz w:val="22"/>
          <w:szCs w:val="22"/>
        </w:rPr>
      </w:pPr>
    </w:p>
    <w:p w14:paraId="5462CC98" w14:textId="77777777" w:rsidR="00121EE3" w:rsidRPr="00395DEB" w:rsidRDefault="00121EE3" w:rsidP="00121EE3">
      <w:pPr>
        <w:rPr>
          <w:rFonts w:cs="Open Sans Light"/>
          <w:sz w:val="22"/>
          <w:szCs w:val="22"/>
        </w:rPr>
      </w:pPr>
    </w:p>
    <w:p w14:paraId="6D4FD422" w14:textId="77777777" w:rsidR="00121EE3" w:rsidRPr="00395DEB" w:rsidRDefault="00121EE3" w:rsidP="00121EE3">
      <w:pPr>
        <w:rPr>
          <w:rFonts w:cs="Open Sans Light"/>
          <w:sz w:val="22"/>
          <w:szCs w:val="22"/>
        </w:rPr>
      </w:pPr>
    </w:p>
    <w:p w14:paraId="2A8A124A" w14:textId="77777777" w:rsidR="00121EE3" w:rsidRPr="00395DEB" w:rsidRDefault="00121EE3" w:rsidP="00121EE3">
      <w:pPr>
        <w:rPr>
          <w:rFonts w:cs="Open Sans Light"/>
          <w:sz w:val="22"/>
          <w:szCs w:val="22"/>
        </w:rPr>
      </w:pPr>
    </w:p>
    <w:p w14:paraId="0DEC7721" w14:textId="77777777" w:rsidR="00121EE3" w:rsidRPr="00395DEB" w:rsidRDefault="00121EE3" w:rsidP="00121EE3">
      <w:pPr>
        <w:rPr>
          <w:rFonts w:cs="Open Sans Light"/>
          <w:sz w:val="22"/>
          <w:szCs w:val="22"/>
        </w:rPr>
      </w:pPr>
    </w:p>
    <w:p w14:paraId="43A2E316" w14:textId="77777777" w:rsidR="00121EE3" w:rsidRPr="00395DEB" w:rsidRDefault="00121EE3" w:rsidP="00121EE3">
      <w:pPr>
        <w:rPr>
          <w:rFonts w:cs="Open Sans Light"/>
          <w:sz w:val="22"/>
          <w:szCs w:val="22"/>
        </w:rPr>
      </w:pPr>
    </w:p>
    <w:p w14:paraId="5AEEA260" w14:textId="77777777" w:rsidR="00121EE3" w:rsidRPr="00395DEB" w:rsidRDefault="00121EE3" w:rsidP="00121EE3">
      <w:pPr>
        <w:rPr>
          <w:rFonts w:cs="Open Sans Light"/>
          <w:sz w:val="22"/>
          <w:szCs w:val="22"/>
        </w:rPr>
      </w:pPr>
    </w:p>
    <w:p w14:paraId="0FD81F7C" w14:textId="77777777" w:rsidR="00121EE3" w:rsidRPr="00395DEB" w:rsidRDefault="00121EE3" w:rsidP="00121EE3">
      <w:pPr>
        <w:rPr>
          <w:rFonts w:cs="Open Sans Light"/>
          <w:sz w:val="22"/>
          <w:szCs w:val="22"/>
        </w:rPr>
      </w:pPr>
    </w:p>
    <w:p w14:paraId="713C8D05" w14:textId="77777777" w:rsidR="00121EE3" w:rsidRPr="00395DEB" w:rsidRDefault="00121EE3" w:rsidP="00121EE3">
      <w:pPr>
        <w:rPr>
          <w:rFonts w:cs="Open Sans Light"/>
          <w:sz w:val="22"/>
          <w:szCs w:val="22"/>
        </w:rPr>
      </w:pPr>
    </w:p>
    <w:p w14:paraId="3AFAE2C4" w14:textId="77777777" w:rsidR="00121EE3" w:rsidRPr="00395DEB" w:rsidRDefault="00121EE3" w:rsidP="00121EE3">
      <w:pPr>
        <w:rPr>
          <w:rFonts w:cs="Open Sans Light"/>
          <w:sz w:val="22"/>
          <w:szCs w:val="22"/>
        </w:rPr>
      </w:pPr>
    </w:p>
    <w:p w14:paraId="45DA4D0C" w14:textId="77777777" w:rsidR="00121EE3" w:rsidRPr="00395DEB" w:rsidRDefault="00121EE3" w:rsidP="00121EE3">
      <w:pPr>
        <w:rPr>
          <w:rFonts w:cs="Open Sans Light"/>
          <w:sz w:val="22"/>
          <w:szCs w:val="22"/>
        </w:rPr>
      </w:pPr>
    </w:p>
    <w:p w14:paraId="62CAA903" w14:textId="77777777" w:rsidR="00121EE3" w:rsidRPr="00395DEB" w:rsidRDefault="00121EE3" w:rsidP="00121EE3">
      <w:pPr>
        <w:rPr>
          <w:rFonts w:cs="Open Sans Light"/>
          <w:sz w:val="22"/>
          <w:szCs w:val="22"/>
        </w:rPr>
      </w:pPr>
    </w:p>
    <w:p w14:paraId="13C2C843" w14:textId="77777777" w:rsidR="00121EE3" w:rsidRPr="00395DEB" w:rsidRDefault="00121EE3" w:rsidP="00121EE3">
      <w:pPr>
        <w:rPr>
          <w:rFonts w:cs="Open Sans Light"/>
          <w:sz w:val="22"/>
          <w:szCs w:val="22"/>
        </w:rPr>
      </w:pPr>
    </w:p>
    <w:p w14:paraId="32896298" w14:textId="77777777" w:rsidR="00121EE3" w:rsidRPr="00395DEB" w:rsidRDefault="00121EE3" w:rsidP="00121EE3">
      <w:pPr>
        <w:rPr>
          <w:rFonts w:cs="Open Sans Light"/>
          <w:sz w:val="22"/>
          <w:szCs w:val="22"/>
        </w:rPr>
      </w:pPr>
    </w:p>
    <w:p w14:paraId="5B983A28" w14:textId="77777777" w:rsidR="00121EE3" w:rsidRPr="00395DEB" w:rsidRDefault="00121EE3" w:rsidP="00121EE3">
      <w:pPr>
        <w:rPr>
          <w:rFonts w:cs="Open Sans Light"/>
          <w:sz w:val="22"/>
          <w:szCs w:val="22"/>
        </w:rPr>
      </w:pPr>
    </w:p>
    <w:p w14:paraId="79FC01AB" w14:textId="77777777" w:rsidR="00121EE3" w:rsidRPr="00395DEB" w:rsidRDefault="00121EE3" w:rsidP="00121EE3">
      <w:pPr>
        <w:rPr>
          <w:rFonts w:cs="Open Sans Light"/>
          <w:sz w:val="22"/>
          <w:szCs w:val="22"/>
        </w:rPr>
      </w:pPr>
    </w:p>
    <w:p w14:paraId="53D907F6" w14:textId="77777777" w:rsidR="00121EE3" w:rsidRPr="00395DEB" w:rsidRDefault="00121EE3" w:rsidP="00121EE3">
      <w:pPr>
        <w:rPr>
          <w:rFonts w:cs="Open Sans Light"/>
          <w:sz w:val="22"/>
          <w:szCs w:val="22"/>
        </w:rPr>
      </w:pPr>
    </w:p>
    <w:p w14:paraId="48135889" w14:textId="77777777" w:rsidR="00121EE3" w:rsidRPr="00395DEB" w:rsidRDefault="00121EE3" w:rsidP="00121EE3">
      <w:pPr>
        <w:rPr>
          <w:rFonts w:cs="Open Sans Light"/>
          <w:sz w:val="22"/>
          <w:szCs w:val="22"/>
        </w:rPr>
      </w:pPr>
    </w:p>
    <w:p w14:paraId="29385663" w14:textId="77777777" w:rsidR="00121EE3" w:rsidRPr="00395DEB" w:rsidRDefault="00121EE3" w:rsidP="00121EE3">
      <w:pPr>
        <w:rPr>
          <w:rFonts w:cs="Open Sans Light"/>
          <w:sz w:val="22"/>
          <w:szCs w:val="22"/>
        </w:rPr>
      </w:pPr>
    </w:p>
    <w:p w14:paraId="7156ECE7" w14:textId="77777777" w:rsidR="00121EE3" w:rsidRPr="00395DEB" w:rsidRDefault="00121EE3" w:rsidP="00121EE3">
      <w:pPr>
        <w:rPr>
          <w:rFonts w:cs="Open Sans Light"/>
          <w:sz w:val="22"/>
          <w:szCs w:val="22"/>
        </w:rPr>
      </w:pPr>
    </w:p>
    <w:p w14:paraId="2ECB4B10" w14:textId="77777777" w:rsidR="00121EE3" w:rsidRPr="00395DEB" w:rsidRDefault="00121EE3" w:rsidP="00121EE3">
      <w:pPr>
        <w:rPr>
          <w:rFonts w:cs="Open Sans Light"/>
          <w:sz w:val="22"/>
          <w:szCs w:val="22"/>
        </w:rPr>
      </w:pPr>
    </w:p>
    <w:p w14:paraId="480B6314" w14:textId="77777777" w:rsidR="00121EE3" w:rsidRPr="00395DEB" w:rsidRDefault="00121EE3" w:rsidP="00121EE3">
      <w:pPr>
        <w:rPr>
          <w:rFonts w:cs="Open Sans Light"/>
          <w:sz w:val="22"/>
          <w:szCs w:val="22"/>
        </w:rPr>
      </w:pPr>
    </w:p>
    <w:p w14:paraId="77E4CDEE" w14:textId="77777777" w:rsidR="00121EE3" w:rsidRPr="00395DEB" w:rsidRDefault="00121EE3" w:rsidP="00121EE3">
      <w:pPr>
        <w:rPr>
          <w:rFonts w:cs="Open Sans Light"/>
          <w:sz w:val="22"/>
          <w:szCs w:val="22"/>
        </w:rPr>
      </w:pPr>
    </w:p>
    <w:p w14:paraId="1FBD113C" w14:textId="77777777" w:rsidR="00121EE3" w:rsidRPr="00395DEB" w:rsidRDefault="00121EE3" w:rsidP="00121EE3">
      <w:pPr>
        <w:rPr>
          <w:rFonts w:cs="Open Sans Light"/>
          <w:sz w:val="22"/>
          <w:szCs w:val="22"/>
        </w:rPr>
      </w:pPr>
    </w:p>
    <w:p w14:paraId="334AE252" w14:textId="77777777" w:rsidR="00121EE3" w:rsidRPr="00395DEB" w:rsidRDefault="00121EE3" w:rsidP="00121EE3">
      <w:pPr>
        <w:rPr>
          <w:rFonts w:cs="Open Sans Light"/>
          <w:sz w:val="22"/>
          <w:szCs w:val="22"/>
        </w:rPr>
      </w:pPr>
    </w:p>
    <w:p w14:paraId="5AD92E1E" w14:textId="77777777" w:rsidR="00121EE3" w:rsidRPr="00395DEB" w:rsidRDefault="00121EE3" w:rsidP="00121EE3">
      <w:pPr>
        <w:rPr>
          <w:rFonts w:cs="Open Sans Light"/>
          <w:sz w:val="22"/>
          <w:szCs w:val="22"/>
        </w:rPr>
      </w:pPr>
    </w:p>
    <w:p w14:paraId="58CB15EE" w14:textId="77777777" w:rsidR="00121EE3" w:rsidRPr="00395DEB" w:rsidRDefault="00121EE3" w:rsidP="00121EE3">
      <w:pPr>
        <w:rPr>
          <w:rFonts w:cs="Open Sans Light"/>
          <w:sz w:val="22"/>
          <w:szCs w:val="22"/>
        </w:rPr>
      </w:pPr>
    </w:p>
    <w:p w14:paraId="02152DEC" w14:textId="77777777" w:rsidR="00121EE3" w:rsidRPr="00395DEB" w:rsidRDefault="00121EE3" w:rsidP="00121EE3">
      <w:pPr>
        <w:rPr>
          <w:rFonts w:cs="Open Sans Light"/>
          <w:sz w:val="22"/>
          <w:szCs w:val="22"/>
        </w:rPr>
      </w:pPr>
    </w:p>
    <w:p w14:paraId="018F5DC7" w14:textId="77777777" w:rsidR="00121EE3" w:rsidRPr="00395DEB" w:rsidRDefault="00121EE3" w:rsidP="00121EE3">
      <w:pPr>
        <w:rPr>
          <w:rFonts w:cs="Open Sans Light"/>
          <w:sz w:val="22"/>
          <w:szCs w:val="22"/>
        </w:rPr>
      </w:pPr>
    </w:p>
    <w:p w14:paraId="74322B86" w14:textId="77777777" w:rsidR="008826B7" w:rsidRDefault="008826B7" w:rsidP="003143A9">
      <w:pPr>
        <w:autoSpaceDE w:val="0"/>
        <w:autoSpaceDN w:val="0"/>
        <w:adjustRightInd w:val="0"/>
        <w:rPr>
          <w:sz w:val="14"/>
          <w:szCs w:val="14"/>
        </w:rPr>
      </w:pPr>
    </w:p>
    <w:p w14:paraId="3A5ECAA3" w14:textId="77777777" w:rsidR="008826B7" w:rsidRDefault="008826B7" w:rsidP="003143A9">
      <w:pPr>
        <w:autoSpaceDE w:val="0"/>
        <w:autoSpaceDN w:val="0"/>
        <w:adjustRightInd w:val="0"/>
        <w:rPr>
          <w:sz w:val="14"/>
          <w:szCs w:val="14"/>
        </w:rPr>
      </w:pPr>
    </w:p>
    <w:p w14:paraId="0689E610" w14:textId="77777777" w:rsidR="008826B7" w:rsidRDefault="008826B7" w:rsidP="003143A9">
      <w:pPr>
        <w:autoSpaceDE w:val="0"/>
        <w:autoSpaceDN w:val="0"/>
        <w:adjustRightInd w:val="0"/>
        <w:rPr>
          <w:sz w:val="14"/>
          <w:szCs w:val="14"/>
        </w:rPr>
      </w:pPr>
    </w:p>
    <w:p w14:paraId="740D40C2" w14:textId="734BA4AA" w:rsidR="003143A9" w:rsidRPr="00FF319A" w:rsidRDefault="003143A9" w:rsidP="003143A9">
      <w:pPr>
        <w:autoSpaceDE w:val="0"/>
        <w:autoSpaceDN w:val="0"/>
        <w:adjustRightInd w:val="0"/>
        <w:rPr>
          <w:sz w:val="14"/>
          <w:szCs w:val="14"/>
        </w:rPr>
      </w:pPr>
      <w:r w:rsidRPr="00FF319A">
        <w:rPr>
          <w:sz w:val="14"/>
          <w:szCs w:val="14"/>
        </w:rPr>
        <w:t>State of Kansas</w:t>
      </w:r>
    </w:p>
    <w:p w14:paraId="3B7A3C6C" w14:textId="77777777" w:rsidR="003143A9" w:rsidRPr="00FF319A" w:rsidRDefault="003143A9" w:rsidP="003143A9">
      <w:pPr>
        <w:autoSpaceDE w:val="0"/>
        <w:autoSpaceDN w:val="0"/>
        <w:adjustRightInd w:val="0"/>
        <w:rPr>
          <w:sz w:val="14"/>
          <w:szCs w:val="14"/>
        </w:rPr>
      </w:pPr>
      <w:r w:rsidRPr="00FF319A">
        <w:rPr>
          <w:sz w:val="14"/>
          <w:szCs w:val="14"/>
        </w:rPr>
        <w:t>Department of Administration DA-146a</w:t>
      </w:r>
    </w:p>
    <w:p w14:paraId="5B6CBBE5" w14:textId="77777777" w:rsidR="003143A9" w:rsidRPr="00FF319A" w:rsidRDefault="003143A9" w:rsidP="003143A9">
      <w:pPr>
        <w:autoSpaceDE w:val="0"/>
        <w:autoSpaceDN w:val="0"/>
        <w:adjustRightInd w:val="0"/>
        <w:rPr>
          <w:sz w:val="14"/>
          <w:szCs w:val="14"/>
        </w:rPr>
      </w:pPr>
      <w:r w:rsidRPr="00FF319A">
        <w:rPr>
          <w:sz w:val="14"/>
          <w:szCs w:val="14"/>
        </w:rPr>
        <w:t>(Rev. 07-19)</w:t>
      </w:r>
    </w:p>
    <w:p w14:paraId="75713706" w14:textId="77777777" w:rsidR="003143A9" w:rsidRPr="00FF319A" w:rsidRDefault="00941C82" w:rsidP="00941C82">
      <w:pPr>
        <w:pStyle w:val="Heading2"/>
        <w:numPr>
          <w:ilvl w:val="0"/>
          <w:numId w:val="0"/>
        </w:numPr>
        <w:rPr>
          <w:rFonts w:ascii="Times New Roman" w:hAnsi="Times New Roman"/>
          <w:sz w:val="18"/>
          <w:szCs w:val="18"/>
        </w:rPr>
      </w:pPr>
      <w:r w:rsidRPr="00FF319A">
        <w:rPr>
          <w:rFonts w:ascii="Times New Roman" w:hAnsi="Times New Roman"/>
          <w:sz w:val="18"/>
          <w:szCs w:val="18"/>
        </w:rPr>
        <w:t>C</w:t>
      </w:r>
      <w:r w:rsidR="003143A9" w:rsidRPr="00FF319A">
        <w:rPr>
          <w:rFonts w:ascii="Times New Roman" w:hAnsi="Times New Roman"/>
          <w:sz w:val="18"/>
          <w:szCs w:val="18"/>
        </w:rPr>
        <w:t>ONTRACTUAL PROVISIONS ATTACHMENT</w:t>
      </w:r>
    </w:p>
    <w:p w14:paraId="1358E488" w14:textId="77777777" w:rsidR="003143A9" w:rsidRPr="00FF319A" w:rsidRDefault="003143A9" w:rsidP="003143A9">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sz w:val="14"/>
          <w:szCs w:val="14"/>
        </w:rPr>
      </w:pPr>
      <w:r w:rsidRPr="00FF319A">
        <w:rPr>
          <w:sz w:val="14"/>
          <w:szCs w:val="14"/>
        </w:rPr>
        <w:t>Important:</w:t>
      </w:r>
      <w:r w:rsidRPr="00FF319A">
        <w:rPr>
          <w:sz w:val="14"/>
          <w:szCs w:val="14"/>
        </w:rPr>
        <w:tab/>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5443F8EA" w14:textId="77777777" w:rsidR="003143A9" w:rsidRPr="00FF319A" w:rsidRDefault="003143A9" w:rsidP="00FF319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sz w:val="14"/>
          <w:szCs w:val="14"/>
        </w:rPr>
      </w:pPr>
      <w:r w:rsidRPr="00FF319A">
        <w:rPr>
          <w:sz w:val="14"/>
          <w:szCs w:val="14"/>
        </w:rPr>
        <w:t>The Provisions found in Contractual Provisions Attachment (Form DA-146a, Rev. 07-19), which is attached hereto, are hereby incorporated in this contract and made a part thereof.</w:t>
      </w:r>
    </w:p>
    <w:p w14:paraId="4EB11C19" w14:textId="77777777" w:rsidR="003143A9" w:rsidRPr="00FF319A" w:rsidRDefault="003143A9" w:rsidP="003143A9">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sz w:val="14"/>
          <w:szCs w:val="14"/>
        </w:rPr>
      </w:pPr>
      <w:r w:rsidRPr="00FF319A">
        <w:rPr>
          <w:sz w:val="14"/>
          <w:szCs w:val="14"/>
        </w:rPr>
        <w:tab/>
      </w: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7B8FC4EB"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1.</w:t>
      </w:r>
      <w:r w:rsidRPr="00FF319A">
        <w:rPr>
          <w:sz w:val="14"/>
          <w:szCs w:val="14"/>
        </w:rPr>
        <w:tab/>
      </w:r>
      <w:r w:rsidRPr="00FF319A">
        <w:rPr>
          <w:b/>
          <w:sz w:val="14"/>
          <w:szCs w:val="14"/>
          <w:u w:val="single"/>
        </w:rPr>
        <w:t>Terms Herein Controlling Provisions</w:t>
      </w:r>
      <w:r w:rsidRPr="00FF319A">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55826368"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62C6653"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2.</w:t>
      </w:r>
      <w:r w:rsidRPr="00FF319A">
        <w:rPr>
          <w:sz w:val="14"/>
          <w:szCs w:val="14"/>
        </w:rPr>
        <w:tab/>
      </w:r>
      <w:r w:rsidRPr="00FF319A">
        <w:rPr>
          <w:b/>
          <w:sz w:val="14"/>
          <w:szCs w:val="14"/>
          <w:u w:val="single"/>
        </w:rPr>
        <w:t>Kansas Law</w:t>
      </w:r>
      <w:r w:rsidRPr="00FF319A">
        <w:rPr>
          <w:b/>
          <w:bCs/>
          <w:sz w:val="14"/>
          <w:szCs w:val="14"/>
          <w:u w:val="single"/>
        </w:rPr>
        <w:t xml:space="preserve"> </w:t>
      </w:r>
      <w:r w:rsidRPr="00FF319A">
        <w:rPr>
          <w:b/>
          <w:bCs/>
          <w:iCs/>
          <w:sz w:val="14"/>
          <w:szCs w:val="14"/>
          <w:u w:val="single"/>
        </w:rPr>
        <w:t>and Venue</w:t>
      </w:r>
      <w:r w:rsidRPr="00FF319A">
        <w:rPr>
          <w:sz w:val="14"/>
          <w:szCs w:val="14"/>
        </w:rPr>
        <w:t xml:space="preserve">:  </w:t>
      </w:r>
      <w:r w:rsidRPr="00FF319A">
        <w:rPr>
          <w:iCs/>
          <w:sz w:val="14"/>
          <w:szCs w:val="14"/>
        </w:rPr>
        <w:t>This contract</w:t>
      </w:r>
      <w:r w:rsidRPr="00FF319A">
        <w:rPr>
          <w:sz w:val="14"/>
          <w:szCs w:val="14"/>
        </w:rPr>
        <w:t xml:space="preserve"> shall be subject to, governed by, and construed according to the laws of the State of Kansas</w:t>
      </w:r>
      <w:r w:rsidRPr="00FF319A">
        <w:rPr>
          <w:iCs/>
          <w:sz w:val="14"/>
          <w:szCs w:val="14"/>
        </w:rPr>
        <w:t>, and jurisdiction and venue of any suit in connection with this contract shall reside only in courts located in the State of Kansas.</w:t>
      </w:r>
    </w:p>
    <w:p w14:paraId="705E33F3"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8FBDB26"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3.</w:t>
      </w:r>
      <w:r w:rsidRPr="00FF319A">
        <w:rPr>
          <w:sz w:val="14"/>
          <w:szCs w:val="14"/>
        </w:rPr>
        <w:tab/>
      </w:r>
      <w:r w:rsidRPr="00FF319A">
        <w:rPr>
          <w:b/>
          <w:sz w:val="14"/>
          <w:szCs w:val="14"/>
          <w:u w:val="single"/>
        </w:rPr>
        <w:t xml:space="preserve">Termination Due </w:t>
      </w:r>
      <w:proofErr w:type="gramStart"/>
      <w:r w:rsidRPr="00FF319A">
        <w:rPr>
          <w:b/>
          <w:sz w:val="14"/>
          <w:szCs w:val="14"/>
          <w:u w:val="single"/>
        </w:rPr>
        <w:t>To</w:t>
      </w:r>
      <w:proofErr w:type="gramEnd"/>
      <w:r w:rsidRPr="00FF319A">
        <w:rPr>
          <w:b/>
          <w:sz w:val="14"/>
          <w:szCs w:val="14"/>
          <w:u w:val="single"/>
        </w:rPr>
        <w:t xml:space="preserve"> Lack Of Funding Appropriation</w:t>
      </w:r>
      <w:r w:rsidRPr="00FF319A">
        <w:rPr>
          <w:sz w:val="14"/>
          <w:szCs w:val="14"/>
        </w:rPr>
        <w:t>:  If, in the judgment of the Director of Accounts and Reports, Department of Administration, sufficient funds are not appropriated to continue the function performed in this agreement and for the payment of the charges</w:t>
      </w:r>
      <w:r w:rsidRPr="00FF319A">
        <w:rPr>
          <w:strike/>
          <w:sz w:val="14"/>
          <w:szCs w:val="14"/>
        </w:rPr>
        <w:t xml:space="preserve"> </w:t>
      </w:r>
      <w:r w:rsidRPr="00FF319A">
        <w:rPr>
          <w:sz w:val="14"/>
          <w:szCs w:val="14"/>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211333F9"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8BD91E6" w14:textId="77777777" w:rsidR="003143A9" w:rsidRPr="00FF319A" w:rsidRDefault="003143A9" w:rsidP="0083700A">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sidRPr="00FF319A">
        <w:rPr>
          <w:b/>
          <w:sz w:val="14"/>
          <w:szCs w:val="14"/>
          <w:u w:val="single"/>
        </w:rPr>
        <w:t>Disclaimer Of Liability</w:t>
      </w:r>
      <w:r w:rsidRPr="00FF319A">
        <w:rPr>
          <w:sz w:val="14"/>
          <w:szCs w:val="14"/>
        </w:rPr>
        <w:t xml:space="preserve">:  </w:t>
      </w:r>
      <w:r w:rsidRPr="00FF319A">
        <w:rPr>
          <w:iCs/>
          <w:sz w:val="14"/>
          <w:szCs w:val="14"/>
        </w:rPr>
        <w:t>No provision of this contract will be given effect that attempts to require</w:t>
      </w:r>
      <w:r w:rsidRPr="00FF319A">
        <w:rPr>
          <w:sz w:val="14"/>
          <w:szCs w:val="14"/>
        </w:rPr>
        <w:t xml:space="preserve"> the State of Kansas or its agencies </w:t>
      </w:r>
      <w:r w:rsidRPr="00FF319A">
        <w:rPr>
          <w:iCs/>
          <w:sz w:val="14"/>
          <w:szCs w:val="14"/>
        </w:rPr>
        <w:t>to</w:t>
      </w:r>
      <w:r w:rsidRPr="00FF319A">
        <w:rPr>
          <w:sz w:val="14"/>
          <w:szCs w:val="14"/>
        </w:rPr>
        <w:t xml:space="preserve"> defend, hold harmless, or indemnify any contractor </w:t>
      </w:r>
      <w:r w:rsidRPr="00FF319A">
        <w:rPr>
          <w:iCs/>
          <w:sz w:val="14"/>
          <w:szCs w:val="14"/>
        </w:rPr>
        <w:t>or third party for any acts or omissions</w:t>
      </w:r>
      <w:r w:rsidRPr="00FF319A">
        <w:rPr>
          <w:sz w:val="14"/>
          <w:szCs w:val="14"/>
        </w:rPr>
        <w:t xml:space="preserve">. </w:t>
      </w:r>
      <w:r w:rsidRPr="00FF319A">
        <w:rPr>
          <w:iCs/>
          <w:sz w:val="14"/>
          <w:szCs w:val="14"/>
        </w:rPr>
        <w:t xml:space="preserve">The </w:t>
      </w:r>
      <w:r w:rsidRPr="00FF319A">
        <w:rPr>
          <w:sz w:val="14"/>
          <w:szCs w:val="14"/>
        </w:rPr>
        <w:t xml:space="preserve">liability </w:t>
      </w:r>
      <w:r w:rsidRPr="00FF319A">
        <w:rPr>
          <w:iCs/>
          <w:sz w:val="14"/>
          <w:szCs w:val="14"/>
        </w:rPr>
        <w:t>of the State of Kansas is defined</w:t>
      </w:r>
      <w:r w:rsidRPr="00FF319A">
        <w:rPr>
          <w:sz w:val="14"/>
          <w:szCs w:val="14"/>
        </w:rPr>
        <w:t xml:space="preserve"> under the Kansas Tort Claims Act (K.S.A. 75-6101 </w:t>
      </w:r>
      <w:r w:rsidRPr="00FF319A">
        <w:rPr>
          <w:i/>
          <w:sz w:val="14"/>
          <w:szCs w:val="14"/>
        </w:rPr>
        <w:t>et seq.).</w:t>
      </w:r>
    </w:p>
    <w:p w14:paraId="1B931879" w14:textId="77777777" w:rsidR="003143A9" w:rsidRPr="00FF319A" w:rsidRDefault="003143A9" w:rsidP="003143A9">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jc w:val="both"/>
        <w:rPr>
          <w:sz w:val="14"/>
          <w:szCs w:val="14"/>
          <w:u w:val="single"/>
        </w:rPr>
      </w:pPr>
    </w:p>
    <w:p w14:paraId="751E8D6E" w14:textId="77777777" w:rsidR="003143A9" w:rsidRPr="00FF319A" w:rsidRDefault="003143A9" w:rsidP="0083700A">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sidRPr="00FF319A">
        <w:rPr>
          <w:b/>
          <w:sz w:val="14"/>
          <w:szCs w:val="14"/>
          <w:u w:val="single"/>
        </w:rPr>
        <w:t>Anti-Discrimination Clause</w:t>
      </w:r>
      <w:r w:rsidRPr="00FF319A">
        <w:rPr>
          <w:sz w:val="14"/>
          <w:szCs w:val="14"/>
        </w:rPr>
        <w:t xml:space="preserve">:  The contractor agrees: (a) to comply with the Kansas Act Against Discrimination (K.S.A. 44-1001 </w:t>
      </w:r>
      <w:r w:rsidRPr="00FF319A">
        <w:rPr>
          <w:i/>
          <w:sz w:val="14"/>
          <w:szCs w:val="14"/>
        </w:rPr>
        <w:t>et seq.)</w:t>
      </w:r>
      <w:r w:rsidRPr="00FF319A">
        <w:rPr>
          <w:sz w:val="14"/>
          <w:szCs w:val="14"/>
        </w:rPr>
        <w:t xml:space="preserve"> and the Kansas Age Discrimination in Employment Act (K.S.A. 44-1111 </w:t>
      </w:r>
      <w:r w:rsidRPr="00FF319A">
        <w:rPr>
          <w:i/>
          <w:sz w:val="14"/>
          <w:szCs w:val="14"/>
        </w:rPr>
        <w:t>et seq.)</w:t>
      </w:r>
      <w:r w:rsidRPr="00FF319A">
        <w:rPr>
          <w:sz w:val="14"/>
          <w:szCs w:val="14"/>
        </w:rPr>
        <w:t xml:space="preserve"> and the applicable provisions of the Americans With Disabilities Act (42 U.S.C. 12101 </w:t>
      </w:r>
      <w:r w:rsidRPr="00FF319A">
        <w:rPr>
          <w:i/>
          <w:sz w:val="14"/>
          <w:szCs w:val="14"/>
        </w:rPr>
        <w:t>et seq.)</w:t>
      </w:r>
      <w:r w:rsidRPr="00FF319A">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3024ACFF"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A0D8C2E"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6.</w:t>
      </w:r>
      <w:r w:rsidRPr="00FF319A">
        <w:rPr>
          <w:sz w:val="14"/>
          <w:szCs w:val="14"/>
        </w:rPr>
        <w:tab/>
      </w:r>
      <w:r w:rsidRPr="00FF319A">
        <w:rPr>
          <w:b/>
          <w:sz w:val="14"/>
          <w:szCs w:val="14"/>
          <w:u w:val="single"/>
        </w:rPr>
        <w:t>Acceptance Of Contract</w:t>
      </w:r>
      <w:r w:rsidRPr="00FF319A">
        <w:rPr>
          <w:sz w:val="14"/>
          <w:szCs w:val="14"/>
        </w:rPr>
        <w:t>:  This contract shall not be considered accepted, approved or otherwise effective until the statutorily required approvals and certifications have been given.</w:t>
      </w:r>
    </w:p>
    <w:p w14:paraId="44C7768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331A431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7.</w:t>
      </w:r>
      <w:r w:rsidRPr="00FF319A">
        <w:rPr>
          <w:sz w:val="14"/>
          <w:szCs w:val="14"/>
        </w:rPr>
        <w:tab/>
      </w:r>
      <w:r w:rsidRPr="00FF319A">
        <w:rPr>
          <w:b/>
          <w:sz w:val="14"/>
          <w:szCs w:val="14"/>
          <w:u w:val="single"/>
        </w:rPr>
        <w:t>Arbitration, Damages, Warranties</w:t>
      </w:r>
      <w:r w:rsidRPr="00FF319A">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118D092D"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AA5B6D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8.</w:t>
      </w:r>
      <w:r w:rsidRPr="00FF319A">
        <w:rPr>
          <w:sz w:val="14"/>
          <w:szCs w:val="14"/>
        </w:rPr>
        <w:tab/>
      </w:r>
      <w:r w:rsidRPr="00FF319A">
        <w:rPr>
          <w:b/>
          <w:sz w:val="14"/>
          <w:szCs w:val="14"/>
          <w:u w:val="single"/>
        </w:rPr>
        <w:t>Representative's Authority to Contract</w:t>
      </w:r>
      <w:r w:rsidRPr="00FF319A">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72638E5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057DF8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9.</w:t>
      </w:r>
      <w:r w:rsidRPr="00FF319A">
        <w:rPr>
          <w:sz w:val="14"/>
          <w:szCs w:val="14"/>
        </w:rPr>
        <w:tab/>
      </w:r>
      <w:r w:rsidRPr="00FF319A">
        <w:rPr>
          <w:b/>
          <w:sz w:val="14"/>
          <w:szCs w:val="14"/>
          <w:u w:val="single"/>
        </w:rPr>
        <w:t>Responsibility for Taxes</w:t>
      </w:r>
      <w:r w:rsidRPr="00FF319A">
        <w:rPr>
          <w:sz w:val="14"/>
          <w:szCs w:val="14"/>
        </w:rPr>
        <w:t>:  The State of Kansas and its agencies shall not be responsible for, nor indemnify a contractor for, any federal, state or local taxes which may be imposed or levied upon the subject matter of this contract.</w:t>
      </w:r>
    </w:p>
    <w:p w14:paraId="7627A5CB"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A1055E7" w14:textId="77777777" w:rsidR="003143A9" w:rsidRPr="00FF319A" w:rsidRDefault="003143A9" w:rsidP="00FF319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0FBC742F"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4BC1ECD1"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FF319A">
        <w:rPr>
          <w:b/>
          <w:sz w:val="14"/>
          <w:szCs w:val="14"/>
        </w:rPr>
        <w:t xml:space="preserve">No provision of this contract shall be construed as limiting the Legislative Division of Post Audit from having access to information pursuant to K.S.A. 46-1101 </w:t>
      </w:r>
      <w:r w:rsidRPr="00FF319A">
        <w:rPr>
          <w:b/>
          <w:i/>
          <w:sz w:val="14"/>
          <w:szCs w:val="14"/>
        </w:rPr>
        <w:t>et seq</w:t>
      </w:r>
      <w:r w:rsidRPr="00FF319A">
        <w:rPr>
          <w:b/>
          <w:sz w:val="14"/>
          <w:szCs w:val="14"/>
        </w:rPr>
        <w:t>.</w:t>
      </w:r>
    </w:p>
    <w:p w14:paraId="69A6DB2D"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p>
    <w:p w14:paraId="4133319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6402BC2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p>
    <w:p w14:paraId="57F8405D" w14:textId="77777777" w:rsid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14:paraId="4B4A3E37" w14:textId="07A1356D" w:rsidR="00FA38E3" w:rsidRDefault="00FF319A" w:rsidP="00FA38E3">
      <w:r>
        <w:br w:type="page"/>
      </w:r>
      <w:r w:rsidR="00FA38E3" w:rsidRPr="00FF319A" w:rsidDel="00FA38E3">
        <w:rPr>
          <w:rFonts w:ascii="Times New Roman" w:hAnsi="Times New Roman"/>
          <w:sz w:val="18"/>
          <w:szCs w:val="18"/>
        </w:rPr>
        <w:lastRenderedPageBreak/>
        <w:t xml:space="preserve"> </w:t>
      </w:r>
    </w:p>
    <w:p w14:paraId="42B4EE6F" w14:textId="322BFB02" w:rsidR="00FA38E3" w:rsidRDefault="00FA38E3" w:rsidP="00FA38E3"/>
    <w:p w14:paraId="5C4937AB" w14:textId="7FE980F2" w:rsidR="00FA38E3" w:rsidRDefault="00FA38E3" w:rsidP="00FA38E3"/>
    <w:p w14:paraId="1B98AD39" w14:textId="77777777" w:rsidR="00D1211D" w:rsidRDefault="00D1211D" w:rsidP="00FA38E3">
      <w:pPr>
        <w:rPr>
          <w:rFonts w:ascii="Times New Roman" w:hAnsi="Times New Roman"/>
          <w:sz w:val="18"/>
          <w:szCs w:val="18"/>
        </w:rPr>
      </w:pPr>
    </w:p>
    <w:p w14:paraId="26CF345B" w14:textId="058D5F96" w:rsidR="00FA38E3" w:rsidRPr="00366AF2" w:rsidRDefault="00FA38E3" w:rsidP="00FA38E3">
      <w:r w:rsidRPr="00FF319A">
        <w:rPr>
          <w:rFonts w:ascii="Times New Roman" w:hAnsi="Times New Roman"/>
          <w:sz w:val="18"/>
          <w:szCs w:val="18"/>
        </w:rPr>
        <w:t>Local Assurances/Contractual Agreements</w:t>
      </w:r>
    </w:p>
    <w:p w14:paraId="37969497" w14:textId="6D978297" w:rsidR="00FA38E3" w:rsidRPr="00592270" w:rsidRDefault="00FA38E3" w:rsidP="00592270">
      <w:pPr>
        <w:pStyle w:val="BodyText2"/>
        <w:spacing w:after="0"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6CA4D06F" w14:textId="084BCBFB" w:rsidR="003143A9" w:rsidRPr="00FF319A" w:rsidRDefault="003143A9" w:rsidP="0083700A">
      <w:pPr>
        <w:numPr>
          <w:ilvl w:val="0"/>
          <w:numId w:val="19"/>
        </w:numPr>
        <w:spacing w:before="12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09DD3168" w14:textId="77777777" w:rsidR="003143A9" w:rsidRPr="00FF319A" w:rsidRDefault="003143A9" w:rsidP="0083700A">
      <w:pPr>
        <w:numPr>
          <w:ilvl w:val="0"/>
          <w:numId w:val="19"/>
        </w:numPr>
        <w:spacing w:before="12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05BD18A9" w14:textId="77777777" w:rsidR="003143A9" w:rsidRPr="00FF319A" w:rsidRDefault="003143A9" w:rsidP="0083700A">
      <w:pPr>
        <w:widowControl w:val="0"/>
        <w:numPr>
          <w:ilvl w:val="0"/>
          <w:numId w:val="19"/>
        </w:numPr>
        <w:autoSpaceDE w:val="0"/>
        <w:autoSpaceDN w:val="0"/>
        <w:spacing w:before="120"/>
        <w:ind w:right="72"/>
        <w:rPr>
          <w:sz w:val="18"/>
          <w:szCs w:val="18"/>
        </w:rPr>
      </w:pPr>
      <w:r w:rsidRPr="00FF319A">
        <w:rPr>
          <w:sz w:val="18"/>
          <w:szCs w:val="18"/>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4267AF83" w14:textId="77777777" w:rsidR="003143A9" w:rsidRPr="00FF319A" w:rsidRDefault="003143A9" w:rsidP="0083700A">
      <w:pPr>
        <w:widowControl w:val="0"/>
        <w:numPr>
          <w:ilvl w:val="0"/>
          <w:numId w:val="19"/>
        </w:numPr>
        <w:autoSpaceDE w:val="0"/>
        <w:autoSpaceDN w:val="0"/>
        <w:spacing w:before="120"/>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1EC4FD33"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The award recipient assures that grant funds will not be used to supplant state or local funds.</w:t>
      </w:r>
    </w:p>
    <w:p w14:paraId="06324162"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5102F463"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7966651C" w14:textId="33E057F2"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The award recipient shall return to KSDE any grant funds not expended or encumbered by June 30, 201</w:t>
      </w:r>
      <w:r w:rsidR="00544F1C">
        <w:rPr>
          <w:sz w:val="18"/>
          <w:szCs w:val="18"/>
        </w:rPr>
        <w:t>4</w:t>
      </w:r>
      <w:r w:rsidRPr="00FF319A">
        <w:rPr>
          <w:sz w:val="18"/>
          <w:szCs w:val="18"/>
        </w:rPr>
        <w:t>, within 15 days after the end of the grant project period.</w:t>
      </w:r>
    </w:p>
    <w:p w14:paraId="6841D9A2" w14:textId="77777777" w:rsidR="003143A9" w:rsidRPr="00FF319A" w:rsidRDefault="003143A9" w:rsidP="003143A9">
      <w:pPr>
        <w:jc w:val="both"/>
        <w:rPr>
          <w:sz w:val="18"/>
          <w:szCs w:val="18"/>
        </w:rPr>
      </w:pPr>
    </w:p>
    <w:p w14:paraId="4146FC6F" w14:textId="77777777" w:rsidR="003143A9" w:rsidRPr="00FF319A" w:rsidRDefault="003143A9" w:rsidP="003143A9">
      <w:pPr>
        <w:jc w:val="both"/>
        <w:rPr>
          <w:sz w:val="18"/>
          <w:szCs w:val="18"/>
        </w:rPr>
      </w:pPr>
    </w:p>
    <w:p w14:paraId="5B4F0D55" w14:textId="77777777" w:rsidR="003143A9" w:rsidRPr="00FF319A" w:rsidRDefault="003143A9" w:rsidP="003143A9">
      <w:pPr>
        <w:jc w:val="both"/>
        <w:rPr>
          <w:color w:val="FF0000"/>
          <w:sz w:val="18"/>
          <w:szCs w:val="18"/>
        </w:rPr>
      </w:pPr>
      <w:r w:rsidRPr="00FF319A">
        <w:rPr>
          <w:noProof/>
          <w:color w:val="FF0000"/>
          <w:sz w:val="18"/>
          <w:szCs w:val="18"/>
        </w:rPr>
        <mc:AlternateContent>
          <mc:Choice Requires="wps">
            <w:drawing>
              <wp:anchor distT="0" distB="0" distL="114300" distR="114300" simplePos="0" relativeHeight="251671552" behindDoc="0" locked="0" layoutInCell="1" allowOverlap="1" wp14:anchorId="67E8F4D3" wp14:editId="6F052C39">
                <wp:simplePos x="0" y="0"/>
                <wp:positionH relativeFrom="column">
                  <wp:posOffset>-20320</wp:posOffset>
                </wp:positionH>
                <wp:positionV relativeFrom="paragraph">
                  <wp:posOffset>138430</wp:posOffset>
                </wp:positionV>
                <wp:extent cx="6563360" cy="0"/>
                <wp:effectExtent l="0" t="0" r="27940" b="1905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64D20" id="Line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24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"/>
            </w:pict>
          </mc:Fallback>
        </mc:AlternateContent>
      </w:r>
      <w:r w:rsidRPr="00FF319A">
        <w:rPr>
          <w:color w:val="FF0000"/>
          <w:sz w:val="18"/>
          <w:szCs w:val="18"/>
        </w:rPr>
        <w:sym w:font="Wingdings" w:char="F021"/>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p>
    <w:p w14:paraId="02BF5C03" w14:textId="77777777" w:rsidR="003143A9" w:rsidRPr="00FF319A" w:rsidRDefault="003143A9" w:rsidP="003143A9">
      <w:pPr>
        <w:rPr>
          <w:i/>
          <w:color w:val="FF0000"/>
          <w:sz w:val="18"/>
          <w:szCs w:val="18"/>
        </w:rPr>
      </w:pPr>
      <w:r w:rsidRPr="00FF319A">
        <w:rPr>
          <w:i/>
          <w:color w:val="FF0000"/>
          <w:sz w:val="18"/>
          <w:szCs w:val="18"/>
        </w:rPr>
        <w:t>Name of District</w:t>
      </w:r>
    </w:p>
    <w:p w14:paraId="0239824F" w14:textId="77777777" w:rsidR="003143A9" w:rsidRPr="00FF319A" w:rsidRDefault="003143A9" w:rsidP="003143A9">
      <w:pPr>
        <w:jc w:val="both"/>
        <w:rPr>
          <w:sz w:val="18"/>
          <w:szCs w:val="18"/>
        </w:rPr>
      </w:pPr>
    </w:p>
    <w:p w14:paraId="7348D269" w14:textId="77777777" w:rsidR="003143A9" w:rsidRPr="00FF319A" w:rsidRDefault="003143A9" w:rsidP="003143A9">
      <w:pPr>
        <w:jc w:val="both"/>
        <w:rPr>
          <w:sz w:val="18"/>
          <w:szCs w:val="18"/>
        </w:rPr>
      </w:pPr>
      <w:r w:rsidRPr="00FF319A">
        <w:rPr>
          <w:sz w:val="18"/>
          <w:szCs w:val="18"/>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4BBD0272" w14:textId="77777777" w:rsidR="003143A9" w:rsidRPr="00FF319A" w:rsidRDefault="003143A9" w:rsidP="003143A9">
      <w:pPr>
        <w:jc w:val="both"/>
        <w:rPr>
          <w:sz w:val="18"/>
          <w:szCs w:val="18"/>
        </w:rPr>
      </w:pPr>
    </w:p>
    <w:p w14:paraId="2D13AECD" w14:textId="77777777" w:rsidR="003143A9" w:rsidRPr="00FF319A" w:rsidRDefault="003143A9" w:rsidP="003143A9">
      <w:pPr>
        <w:jc w:val="both"/>
        <w:rPr>
          <w:sz w:val="18"/>
          <w:szCs w:val="18"/>
        </w:rPr>
      </w:pPr>
    </w:p>
    <w:p w14:paraId="6725AAB7" w14:textId="77777777" w:rsidR="003143A9" w:rsidRPr="00FF319A" w:rsidRDefault="003143A9" w:rsidP="003143A9">
      <w:pPr>
        <w:jc w:val="both"/>
        <w:rPr>
          <w:color w:val="FF0000"/>
          <w:sz w:val="18"/>
          <w:szCs w:val="18"/>
        </w:rPr>
      </w:pPr>
      <w:r w:rsidRPr="00FF319A">
        <w:rPr>
          <w:noProof/>
          <w:color w:val="FF0000"/>
          <w:sz w:val="18"/>
          <w:szCs w:val="18"/>
        </w:rPr>
        <mc:AlternateContent>
          <mc:Choice Requires="wps">
            <w:drawing>
              <wp:anchor distT="0" distB="0" distL="114300" distR="114300" simplePos="0" relativeHeight="251672576" behindDoc="0" locked="0" layoutInCell="1" allowOverlap="1" wp14:anchorId="347E844A" wp14:editId="74A5CED7">
                <wp:simplePos x="0" y="0"/>
                <wp:positionH relativeFrom="column">
                  <wp:posOffset>0</wp:posOffset>
                </wp:positionH>
                <wp:positionV relativeFrom="paragraph">
                  <wp:posOffset>110490</wp:posOffset>
                </wp:positionV>
                <wp:extent cx="6502400" cy="25400"/>
                <wp:effectExtent l="0" t="0" r="31750" b="317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7E349" id="Line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"/>
            </w:pict>
          </mc:Fallback>
        </mc:AlternateContent>
      </w:r>
      <w:r w:rsidRPr="00FF319A">
        <w:rPr>
          <w:color w:val="FF0000"/>
          <w:sz w:val="18"/>
          <w:szCs w:val="18"/>
        </w:rPr>
        <w:sym w:font="Wingdings" w:char="F021"/>
      </w:r>
    </w:p>
    <w:p w14:paraId="2B1309D2" w14:textId="77777777" w:rsidR="003143A9" w:rsidRPr="00FF319A" w:rsidRDefault="003143A9" w:rsidP="003143A9">
      <w:pPr>
        <w:jc w:val="both"/>
        <w:rPr>
          <w:color w:val="FF0000"/>
          <w:sz w:val="18"/>
          <w:szCs w:val="18"/>
        </w:rPr>
      </w:pPr>
      <w:r w:rsidRPr="00FF319A">
        <w:rPr>
          <w:color w:val="FF0000"/>
          <w:sz w:val="18"/>
          <w:szCs w:val="18"/>
        </w:rPr>
        <w:t>Name or Signature of Authorized Administrator</w:t>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t>Title</w:t>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t>Date</w:t>
      </w:r>
    </w:p>
    <w:p w14:paraId="146C80E1" w14:textId="77777777" w:rsidR="003143A9" w:rsidRPr="00FF319A" w:rsidRDefault="003143A9" w:rsidP="003143A9">
      <w:pPr>
        <w:jc w:val="both"/>
        <w:rPr>
          <w:sz w:val="18"/>
          <w:szCs w:val="18"/>
        </w:rPr>
      </w:pPr>
    </w:p>
    <w:p w14:paraId="2198E512" w14:textId="77777777" w:rsidR="003143A9" w:rsidRPr="00FF319A" w:rsidRDefault="003143A9" w:rsidP="003143A9">
      <w:pPr>
        <w:rPr>
          <w:sz w:val="18"/>
          <w:szCs w:val="18"/>
        </w:rPr>
      </w:pPr>
      <w:r w:rsidRPr="00FF319A">
        <w:rPr>
          <w:noProof/>
          <w:sz w:val="18"/>
          <w:szCs w:val="18"/>
        </w:rPr>
        <mc:AlternateContent>
          <mc:Choice Requires="wps">
            <w:drawing>
              <wp:anchor distT="0" distB="0" distL="114300" distR="114300" simplePos="0" relativeHeight="251673600" behindDoc="0" locked="0" layoutInCell="1" allowOverlap="1" wp14:anchorId="17FD04A5" wp14:editId="60A7EF34">
                <wp:simplePos x="0" y="0"/>
                <wp:positionH relativeFrom="column">
                  <wp:posOffset>5329799</wp:posOffset>
                </wp:positionH>
                <wp:positionV relativeFrom="paragraph">
                  <wp:posOffset>159923</wp:posOffset>
                </wp:positionV>
                <wp:extent cx="1217295" cy="236220"/>
                <wp:effectExtent l="0" t="1905"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96E2B" w14:textId="77777777" w:rsidR="00915781" w:rsidRPr="00452639" w:rsidRDefault="00915781" w:rsidP="003143A9">
                            <w:pPr>
                              <w:rPr>
                                <w:rFonts w:ascii="HelveticaNeueLT Std" w:hAnsi="HelveticaNeueLT Std"/>
                                <w:color w:val="7F7F7F"/>
                                <w:sz w:val="18"/>
                                <w:szCs w:val="18"/>
                              </w:rPr>
                            </w:pPr>
                            <w:r w:rsidRPr="00452639">
                              <w:rPr>
                                <w:rFonts w:ascii="HelveticaNeueLT Std" w:hAnsi="HelveticaNeueLT Std"/>
                                <w:color w:val="7F7F7F"/>
                                <w:sz w:val="18"/>
                                <w:szCs w:val="18"/>
                              </w:rPr>
                              <w:t>PN561.04.2011.389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D04A5" id="Text Box 11" o:spid="_x0000_s1027" type="#_x0000_t202" style="position:absolute;margin-left:419.65pt;margin-top:12.6pt;width:95.8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" stroked="f">
                <v:textbox>
                  <w:txbxContent>
                    <w:p w14:paraId="0D696E2B" w14:textId="77777777" w:rsidR="00915781" w:rsidRPr="00452639" w:rsidRDefault="00915781" w:rsidP="003143A9">
                      <w:pPr>
                        <w:rPr>
                          <w:rFonts w:ascii="HelveticaNeueLT Std" w:hAnsi="HelveticaNeueLT Std"/>
                          <w:color w:val="7F7F7F"/>
                          <w:sz w:val="18"/>
                          <w:szCs w:val="18"/>
                        </w:rPr>
                      </w:pPr>
                      <w:r w:rsidRPr="00452639">
                        <w:rPr>
                          <w:rFonts w:ascii="HelveticaNeueLT Std" w:hAnsi="HelveticaNeueLT Std"/>
                          <w:color w:val="7F7F7F"/>
                          <w:sz w:val="18"/>
                          <w:szCs w:val="18"/>
                        </w:rPr>
                        <w:t>PN561.04.2011.389</w:t>
                      </w:r>
                    </w:p>
                  </w:txbxContent>
                </v:textbox>
              </v:shape>
            </w:pict>
          </mc:Fallback>
        </mc:AlternateContent>
      </w:r>
      <w:r w:rsidRPr="00FF319A">
        <w:rPr>
          <w:color w:val="FF0000"/>
          <w:sz w:val="18"/>
          <w:szCs w:val="18"/>
          <w:u w:val="single"/>
        </w:rPr>
        <w:sym w:font="Wingdings" w:char="F021"/>
      </w:r>
      <w:r w:rsidRPr="00FF319A">
        <w:rPr>
          <w:sz w:val="18"/>
          <w:szCs w:val="18"/>
        </w:rPr>
        <w:t>______________________________________________________________________________________________</w:t>
      </w:r>
      <w:r w:rsidRPr="00FF319A">
        <w:rPr>
          <w:color w:val="FF0000"/>
          <w:sz w:val="18"/>
          <w:szCs w:val="18"/>
        </w:rPr>
        <w:t xml:space="preserve">Address </w:t>
      </w:r>
      <w:r w:rsidRPr="00FF319A">
        <w:rPr>
          <w:i/>
          <w:color w:val="FF0000"/>
          <w:sz w:val="18"/>
          <w:szCs w:val="18"/>
        </w:rPr>
        <w:t>(Street, City, State, Zip Code)</w:t>
      </w:r>
    </w:p>
    <w:p w14:paraId="0198B943" w14:textId="77777777" w:rsidR="003143A9" w:rsidRDefault="003143A9" w:rsidP="003143A9">
      <w:pPr>
        <w:rPr>
          <w:szCs w:val="20"/>
        </w:rPr>
      </w:pPr>
      <w:r>
        <w:rPr>
          <w:szCs w:val="20"/>
        </w:rPr>
        <w:br w:type="page"/>
      </w:r>
    </w:p>
    <w:p w14:paraId="5B07EB06" w14:textId="77777777" w:rsidR="00553948" w:rsidRPr="0009465D" w:rsidRDefault="00553948" w:rsidP="00486EBE">
      <w:pPr>
        <w:rPr>
          <w:rFonts w:asciiTheme="minorHAnsi" w:hAnsiTheme="minorHAnsi" w:cstheme="minorHAnsi"/>
          <w:sz w:val="22"/>
          <w:szCs w:val="22"/>
        </w:rPr>
      </w:pPr>
    </w:p>
    <w:p w14:paraId="59D01B0C" w14:textId="77777777" w:rsidR="006F2ABB" w:rsidRDefault="006F2ABB" w:rsidP="006F2ABB">
      <w:pPr>
        <w:rPr>
          <w:rFonts w:asciiTheme="minorHAnsi" w:hAnsiTheme="minorHAnsi" w:cstheme="minorHAnsi"/>
          <w:sz w:val="14"/>
          <w:szCs w:val="14"/>
        </w:rPr>
      </w:pPr>
    </w:p>
    <w:p w14:paraId="1FAA86CF" w14:textId="77777777" w:rsidR="006F2ABB" w:rsidRDefault="006F2ABB" w:rsidP="006F2ABB">
      <w:pPr>
        <w:rPr>
          <w:rFonts w:asciiTheme="minorHAnsi" w:hAnsiTheme="minorHAnsi" w:cstheme="minorHAnsi"/>
          <w:b/>
          <w:color w:val="FF0000"/>
          <w:sz w:val="28"/>
          <w:szCs w:val="28"/>
        </w:rPr>
      </w:pPr>
    </w:p>
    <w:p w14:paraId="2E84E2D8" w14:textId="0AFC324C" w:rsidR="008171C7" w:rsidRPr="00B2019A" w:rsidRDefault="008171C7" w:rsidP="0086337D">
      <w:pPr>
        <w:pStyle w:val="Heading2"/>
        <w:numPr>
          <w:ilvl w:val="0"/>
          <w:numId w:val="0"/>
        </w:numPr>
        <w:ind w:right="0"/>
        <w:jc w:val="center"/>
        <w:rPr>
          <w:rFonts w:cs="Open Sans Light"/>
          <w:b/>
          <w:sz w:val="28"/>
          <w:szCs w:val="28"/>
        </w:rPr>
      </w:pPr>
      <w:r w:rsidRPr="00B2019A">
        <w:rPr>
          <w:rFonts w:cs="Open Sans Light"/>
          <w:b/>
          <w:sz w:val="28"/>
          <w:szCs w:val="28"/>
        </w:rPr>
        <w:t>FY 202</w:t>
      </w:r>
      <w:r w:rsidR="00544F1C">
        <w:rPr>
          <w:rFonts w:cs="Open Sans Light"/>
          <w:b/>
          <w:sz w:val="28"/>
          <w:szCs w:val="28"/>
        </w:rPr>
        <w:t>4</w:t>
      </w:r>
      <w:r w:rsidRPr="00B2019A">
        <w:rPr>
          <w:rFonts w:cs="Open Sans Light"/>
          <w:b/>
          <w:sz w:val="28"/>
          <w:szCs w:val="28"/>
        </w:rPr>
        <w:t xml:space="preserve"> Perkins Secondary Reserve Fund Application</w:t>
      </w:r>
    </w:p>
    <w:p w14:paraId="3AFF50CF" w14:textId="467CC293" w:rsidR="008171C7" w:rsidRPr="00B2019A" w:rsidRDefault="008171C7" w:rsidP="0086337D">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6FCBF4F4" w14:textId="77777777" w:rsidR="008171C7" w:rsidRPr="00592270" w:rsidRDefault="008171C7" w:rsidP="0086337D">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7E813A16" w14:textId="77777777" w:rsidR="008171C7" w:rsidRPr="00592270" w:rsidRDefault="008171C7" w:rsidP="0086337D">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54AF1602" w14:textId="2A8A2E58" w:rsidR="00FA38E3" w:rsidRDefault="00474892" w:rsidP="00474892">
      <w:pPr>
        <w:jc w:val="center"/>
        <w:rPr>
          <w:rFonts w:asciiTheme="minorHAnsi" w:hAnsiTheme="minorHAnsi" w:cstheme="minorHAnsi"/>
          <w:b/>
          <w:sz w:val="28"/>
          <w:szCs w:val="28"/>
          <w:highlight w:val="yellow"/>
        </w:rPr>
      </w:pPr>
      <w:r>
        <w:rPr>
          <w:rFonts w:asciiTheme="minorHAnsi" w:hAnsiTheme="minorHAnsi" w:cstheme="minorHAnsi"/>
          <w:b/>
          <w:sz w:val="28"/>
          <w:szCs w:val="28"/>
          <w:highlight w:val="yellow"/>
        </w:rPr>
        <w:t xml:space="preserve">FINAL </w:t>
      </w:r>
      <w:r w:rsidR="00FA38E3" w:rsidRPr="004B605B">
        <w:rPr>
          <w:rFonts w:asciiTheme="minorHAnsi" w:hAnsiTheme="minorHAnsi" w:cstheme="minorHAnsi"/>
          <w:b/>
          <w:sz w:val="28"/>
          <w:szCs w:val="28"/>
          <w:highlight w:val="yellow"/>
        </w:rPr>
        <w:t>Reserve Fund Budget Sheet</w:t>
      </w:r>
    </w:p>
    <w:p w14:paraId="1220C2CF" w14:textId="77777777" w:rsidR="00CA7E1E" w:rsidRPr="004B605B" w:rsidRDefault="00CA7E1E" w:rsidP="00474892">
      <w:pPr>
        <w:jc w:val="center"/>
        <w:rPr>
          <w:rFonts w:asciiTheme="minorHAnsi" w:hAnsiTheme="minorHAnsi" w:cstheme="minorHAnsi"/>
          <w:b/>
          <w:sz w:val="28"/>
          <w:szCs w:val="28"/>
        </w:rPr>
      </w:pPr>
    </w:p>
    <w:p w14:paraId="2161F528" w14:textId="5F828EA8" w:rsidR="002B406C" w:rsidRDefault="00486EBE" w:rsidP="00474892">
      <w:pPr>
        <w:jc w:val="center"/>
        <w:rPr>
          <w:rFonts w:asciiTheme="minorHAnsi" w:hAnsiTheme="minorHAnsi" w:cstheme="minorHAnsi"/>
          <w:b/>
          <w:color w:val="FF0000"/>
          <w:sz w:val="28"/>
          <w:szCs w:val="28"/>
        </w:rPr>
      </w:pPr>
      <w:r w:rsidRPr="0009465D">
        <w:rPr>
          <w:rFonts w:asciiTheme="minorHAnsi" w:hAnsiTheme="minorHAnsi" w:cstheme="minorHAnsi"/>
          <w:color w:val="FF0000"/>
          <w:sz w:val="28"/>
          <w:szCs w:val="28"/>
        </w:rPr>
        <w:t xml:space="preserve">(Complete and return with </w:t>
      </w:r>
      <w:r w:rsidR="0009465D" w:rsidRPr="0009465D">
        <w:rPr>
          <w:rFonts w:asciiTheme="minorHAnsi" w:hAnsiTheme="minorHAnsi" w:cstheme="minorHAnsi"/>
          <w:b/>
          <w:color w:val="FF0000"/>
          <w:sz w:val="28"/>
          <w:szCs w:val="28"/>
        </w:rPr>
        <w:t>FINAL REPORT</w:t>
      </w:r>
      <w:r w:rsidRPr="0009465D">
        <w:rPr>
          <w:rFonts w:asciiTheme="minorHAnsi" w:hAnsiTheme="minorHAnsi" w:cstheme="minorHAnsi"/>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672"/>
        <w:gridCol w:w="1349"/>
        <w:gridCol w:w="1259"/>
        <w:gridCol w:w="1398"/>
      </w:tblGrid>
      <w:tr w:rsidR="00B646E6" w:rsidRPr="00121EE3" w14:paraId="319174D9" w14:textId="77777777" w:rsidTr="002913F4">
        <w:tc>
          <w:tcPr>
            <w:tcW w:w="6188" w:type="dxa"/>
            <w:gridSpan w:val="2"/>
            <w:tcBorders>
              <w:top w:val="single" w:sz="12" w:space="0" w:color="auto"/>
              <w:left w:val="single" w:sz="12" w:space="0" w:color="auto"/>
            </w:tcBorders>
            <w:shd w:val="clear" w:color="auto" w:fill="D9D9D9" w:themeFill="background1" w:themeFillShade="D9"/>
          </w:tcPr>
          <w:p w14:paraId="66A1AC41" w14:textId="77777777" w:rsidR="00B646E6" w:rsidRPr="00121EE3" w:rsidRDefault="00B646E6" w:rsidP="002913F4">
            <w:pPr>
              <w:tabs>
                <w:tab w:val="left" w:pos="7020"/>
              </w:tabs>
              <w:rPr>
                <w:rFonts w:cs="Open Sans Light"/>
                <w:szCs w:val="20"/>
              </w:rPr>
            </w:pPr>
            <w:r w:rsidRPr="00121EE3">
              <w:rPr>
                <w:rFonts w:cs="Open Sans Light"/>
                <w:b/>
                <w:szCs w:val="20"/>
              </w:rPr>
              <w:t xml:space="preserve">Budgeted Items </w:t>
            </w:r>
          </w:p>
        </w:tc>
        <w:tc>
          <w:tcPr>
            <w:tcW w:w="1349" w:type="dxa"/>
            <w:tcBorders>
              <w:top w:val="single" w:sz="12" w:space="0" w:color="auto"/>
              <w:bottom w:val="single" w:sz="4" w:space="0" w:color="auto"/>
            </w:tcBorders>
            <w:shd w:val="clear" w:color="auto" w:fill="D9D9D9" w:themeFill="background1" w:themeFillShade="D9"/>
          </w:tcPr>
          <w:p w14:paraId="635A2E0D" w14:textId="77777777" w:rsidR="00B646E6" w:rsidRPr="00121EE3" w:rsidRDefault="00B646E6" w:rsidP="002913F4">
            <w:pPr>
              <w:tabs>
                <w:tab w:val="left" w:pos="7020"/>
              </w:tabs>
              <w:rPr>
                <w:rFonts w:cs="Open Sans Light"/>
                <w:b/>
                <w:szCs w:val="20"/>
              </w:rPr>
            </w:pPr>
            <w:r w:rsidRPr="00121EE3">
              <w:rPr>
                <w:rFonts w:cs="Open Sans Light"/>
                <w:b/>
                <w:szCs w:val="20"/>
              </w:rPr>
              <w:t>Number of Items</w:t>
            </w:r>
          </w:p>
        </w:tc>
        <w:tc>
          <w:tcPr>
            <w:tcW w:w="1259" w:type="dxa"/>
            <w:tcBorders>
              <w:top w:val="single" w:sz="12" w:space="0" w:color="auto"/>
              <w:bottom w:val="single" w:sz="4" w:space="0" w:color="auto"/>
            </w:tcBorders>
            <w:shd w:val="clear" w:color="auto" w:fill="D9D9D9" w:themeFill="background1" w:themeFillShade="D9"/>
          </w:tcPr>
          <w:p w14:paraId="15A58CE8" w14:textId="77777777" w:rsidR="00B646E6" w:rsidRPr="00121EE3" w:rsidRDefault="00B646E6" w:rsidP="002913F4">
            <w:pPr>
              <w:tabs>
                <w:tab w:val="left" w:pos="7020"/>
              </w:tabs>
              <w:rPr>
                <w:rFonts w:cs="Open Sans Light"/>
                <w:b/>
                <w:szCs w:val="20"/>
              </w:rPr>
            </w:pPr>
            <w:r w:rsidRPr="00121EE3">
              <w:rPr>
                <w:rFonts w:cs="Open Sans Light"/>
                <w:b/>
                <w:szCs w:val="20"/>
              </w:rPr>
              <w:t>Item Amount</w:t>
            </w:r>
          </w:p>
        </w:tc>
        <w:tc>
          <w:tcPr>
            <w:tcW w:w="1398" w:type="dxa"/>
            <w:tcBorders>
              <w:top w:val="single" w:sz="12" w:space="0" w:color="auto"/>
              <w:bottom w:val="single" w:sz="4" w:space="0" w:color="auto"/>
              <w:right w:val="single" w:sz="12" w:space="0" w:color="auto"/>
            </w:tcBorders>
            <w:shd w:val="clear" w:color="auto" w:fill="D9D9D9" w:themeFill="background1" w:themeFillShade="D9"/>
          </w:tcPr>
          <w:p w14:paraId="0B1B4E24" w14:textId="77777777" w:rsidR="00B646E6" w:rsidRPr="00121EE3" w:rsidRDefault="00B646E6" w:rsidP="002913F4">
            <w:pPr>
              <w:tabs>
                <w:tab w:val="left" w:pos="7020"/>
              </w:tabs>
              <w:rPr>
                <w:rFonts w:cs="Open Sans Light"/>
                <w:b/>
                <w:szCs w:val="20"/>
              </w:rPr>
            </w:pPr>
            <w:r w:rsidRPr="00121EE3">
              <w:rPr>
                <w:rFonts w:cs="Open Sans Light"/>
                <w:b/>
                <w:szCs w:val="20"/>
              </w:rPr>
              <w:t>Total Amounts</w:t>
            </w:r>
          </w:p>
        </w:tc>
      </w:tr>
      <w:tr w:rsidR="00B646E6" w:rsidRPr="00121EE3" w14:paraId="02418A9C" w14:textId="77777777" w:rsidTr="002913F4">
        <w:tc>
          <w:tcPr>
            <w:tcW w:w="6188" w:type="dxa"/>
            <w:gridSpan w:val="2"/>
            <w:tcBorders>
              <w:left w:val="single" w:sz="12" w:space="0" w:color="auto"/>
            </w:tcBorders>
            <w:shd w:val="clear" w:color="auto" w:fill="F2F2F2" w:themeFill="background1" w:themeFillShade="F2"/>
          </w:tcPr>
          <w:p w14:paraId="343C8465" w14:textId="77777777" w:rsidR="00B646E6" w:rsidRPr="00121EE3" w:rsidRDefault="00B646E6" w:rsidP="0083700A">
            <w:pPr>
              <w:pStyle w:val="ListParagraph"/>
              <w:numPr>
                <w:ilvl w:val="0"/>
                <w:numId w:val="27"/>
              </w:numPr>
              <w:tabs>
                <w:tab w:val="left" w:pos="7020"/>
              </w:tabs>
              <w:rPr>
                <w:rFonts w:cs="Open Sans Light"/>
                <w:szCs w:val="20"/>
              </w:rPr>
            </w:pPr>
            <w:r w:rsidRPr="00121EE3">
              <w:rPr>
                <w:rFonts w:cs="Open Sans Light"/>
                <w:szCs w:val="20"/>
              </w:rPr>
              <w:t>Professional Development (Registration Fees)</w:t>
            </w:r>
          </w:p>
        </w:tc>
        <w:tc>
          <w:tcPr>
            <w:tcW w:w="1349" w:type="dxa"/>
            <w:tcBorders>
              <w:top w:val="single" w:sz="4" w:space="0" w:color="auto"/>
              <w:bottom w:val="single" w:sz="4" w:space="0" w:color="auto"/>
              <w:right w:val="single" w:sz="4" w:space="0" w:color="auto"/>
            </w:tcBorders>
          </w:tcPr>
          <w:p w14:paraId="10AFEF2F" w14:textId="77777777" w:rsidR="00B646E6" w:rsidRPr="00121EE3" w:rsidRDefault="00B646E6" w:rsidP="002913F4">
            <w:pPr>
              <w:tabs>
                <w:tab w:val="left" w:pos="7020"/>
              </w:tabs>
              <w:rPr>
                <w:rFonts w:cs="Open Sans Light"/>
                <w:szCs w:val="20"/>
              </w:rPr>
            </w:pPr>
          </w:p>
        </w:tc>
        <w:tc>
          <w:tcPr>
            <w:tcW w:w="1259" w:type="dxa"/>
            <w:tcBorders>
              <w:top w:val="single" w:sz="4" w:space="0" w:color="auto"/>
              <w:left w:val="single" w:sz="4" w:space="0" w:color="auto"/>
              <w:bottom w:val="single" w:sz="4" w:space="0" w:color="auto"/>
              <w:right w:val="single" w:sz="4" w:space="0" w:color="auto"/>
            </w:tcBorders>
          </w:tcPr>
          <w:p w14:paraId="4877A568" w14:textId="1295E8A4" w:rsidR="00B646E6" w:rsidRPr="00121EE3" w:rsidRDefault="00B646E6" w:rsidP="002913F4">
            <w:pPr>
              <w:tabs>
                <w:tab w:val="left" w:pos="7020"/>
              </w:tabs>
              <w:rPr>
                <w:rFonts w:cs="Open Sans Light"/>
                <w:szCs w:val="20"/>
              </w:rPr>
            </w:pPr>
          </w:p>
        </w:tc>
        <w:tc>
          <w:tcPr>
            <w:tcW w:w="1398" w:type="dxa"/>
            <w:tcBorders>
              <w:top w:val="single" w:sz="4" w:space="0" w:color="auto"/>
              <w:left w:val="single" w:sz="4" w:space="0" w:color="auto"/>
              <w:bottom w:val="single" w:sz="4" w:space="0" w:color="auto"/>
              <w:right w:val="single" w:sz="12" w:space="0" w:color="auto"/>
            </w:tcBorders>
          </w:tcPr>
          <w:p w14:paraId="31115DA0" w14:textId="27D0DC08" w:rsidR="00B646E6" w:rsidRPr="00121EE3" w:rsidRDefault="00B646E6" w:rsidP="002913F4">
            <w:pPr>
              <w:tabs>
                <w:tab w:val="left" w:pos="7020"/>
              </w:tabs>
              <w:rPr>
                <w:rFonts w:cs="Open Sans Light"/>
                <w:szCs w:val="20"/>
              </w:rPr>
            </w:pPr>
          </w:p>
        </w:tc>
      </w:tr>
      <w:tr w:rsidR="00B646E6" w:rsidRPr="00121EE3" w14:paraId="1A4F086E" w14:textId="77777777" w:rsidTr="002913F4">
        <w:tc>
          <w:tcPr>
            <w:tcW w:w="516" w:type="dxa"/>
            <w:tcBorders>
              <w:left w:val="single" w:sz="12" w:space="0" w:color="auto"/>
              <w:right w:val="single" w:sz="8" w:space="0" w:color="auto"/>
            </w:tcBorders>
          </w:tcPr>
          <w:p w14:paraId="276F4117"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7220CE98" w14:textId="77777777" w:rsidR="00B646E6" w:rsidRPr="00121EE3" w:rsidRDefault="00B646E6" w:rsidP="002913F4">
            <w:pPr>
              <w:tabs>
                <w:tab w:val="left" w:pos="7020"/>
              </w:tabs>
              <w:rPr>
                <w:rFonts w:cs="Open Sans Light"/>
                <w:szCs w:val="20"/>
              </w:rPr>
            </w:pPr>
          </w:p>
        </w:tc>
        <w:tc>
          <w:tcPr>
            <w:tcW w:w="1349" w:type="dxa"/>
            <w:tcBorders>
              <w:top w:val="single" w:sz="4" w:space="0" w:color="auto"/>
            </w:tcBorders>
          </w:tcPr>
          <w:p w14:paraId="6FA299BF" w14:textId="77777777" w:rsidR="00B646E6" w:rsidRPr="00121EE3" w:rsidRDefault="00B646E6" w:rsidP="002913F4">
            <w:pPr>
              <w:tabs>
                <w:tab w:val="left" w:pos="7020"/>
              </w:tabs>
              <w:rPr>
                <w:rFonts w:cs="Open Sans Light"/>
                <w:szCs w:val="20"/>
              </w:rPr>
            </w:pPr>
          </w:p>
        </w:tc>
        <w:tc>
          <w:tcPr>
            <w:tcW w:w="1259" w:type="dxa"/>
            <w:tcBorders>
              <w:top w:val="single" w:sz="4" w:space="0" w:color="auto"/>
            </w:tcBorders>
          </w:tcPr>
          <w:p w14:paraId="4BF13065" w14:textId="5A97EF58" w:rsidR="00B646E6" w:rsidRPr="00121EE3" w:rsidRDefault="00B646E6" w:rsidP="002913F4">
            <w:pPr>
              <w:tabs>
                <w:tab w:val="left" w:pos="7020"/>
              </w:tabs>
              <w:rPr>
                <w:rFonts w:cs="Open Sans Light"/>
                <w:szCs w:val="20"/>
              </w:rPr>
            </w:pPr>
          </w:p>
        </w:tc>
        <w:tc>
          <w:tcPr>
            <w:tcW w:w="1398" w:type="dxa"/>
            <w:tcBorders>
              <w:top w:val="single" w:sz="4" w:space="0" w:color="auto"/>
              <w:right w:val="single" w:sz="12" w:space="0" w:color="auto"/>
            </w:tcBorders>
          </w:tcPr>
          <w:p w14:paraId="7EDA5DD7" w14:textId="1C0A84DE" w:rsidR="00B646E6" w:rsidRPr="00121EE3" w:rsidRDefault="00B646E6" w:rsidP="002913F4">
            <w:pPr>
              <w:tabs>
                <w:tab w:val="left" w:pos="7020"/>
              </w:tabs>
              <w:rPr>
                <w:rFonts w:cs="Open Sans Light"/>
                <w:szCs w:val="20"/>
              </w:rPr>
            </w:pPr>
          </w:p>
        </w:tc>
      </w:tr>
      <w:tr w:rsidR="00B646E6" w:rsidRPr="00121EE3" w14:paraId="4E252D72" w14:textId="77777777" w:rsidTr="002913F4">
        <w:tc>
          <w:tcPr>
            <w:tcW w:w="516" w:type="dxa"/>
            <w:tcBorders>
              <w:left w:val="single" w:sz="12" w:space="0" w:color="auto"/>
              <w:right w:val="single" w:sz="8" w:space="0" w:color="auto"/>
            </w:tcBorders>
          </w:tcPr>
          <w:p w14:paraId="6503193C"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2EBF241" w14:textId="77777777" w:rsidR="00B646E6" w:rsidRPr="00121EE3" w:rsidRDefault="00B646E6" w:rsidP="002913F4">
            <w:pPr>
              <w:tabs>
                <w:tab w:val="left" w:pos="7020"/>
              </w:tabs>
              <w:rPr>
                <w:rFonts w:cs="Open Sans Light"/>
                <w:szCs w:val="20"/>
              </w:rPr>
            </w:pPr>
          </w:p>
        </w:tc>
        <w:tc>
          <w:tcPr>
            <w:tcW w:w="1349" w:type="dxa"/>
          </w:tcPr>
          <w:p w14:paraId="70B9912F" w14:textId="77777777" w:rsidR="00B646E6" w:rsidRPr="00121EE3" w:rsidRDefault="00B646E6" w:rsidP="002913F4">
            <w:pPr>
              <w:tabs>
                <w:tab w:val="left" w:pos="7020"/>
              </w:tabs>
              <w:rPr>
                <w:rFonts w:cs="Open Sans Light"/>
                <w:szCs w:val="20"/>
              </w:rPr>
            </w:pPr>
          </w:p>
        </w:tc>
        <w:tc>
          <w:tcPr>
            <w:tcW w:w="1259" w:type="dxa"/>
          </w:tcPr>
          <w:p w14:paraId="1A03B5A8" w14:textId="72245B4B"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B5CB1FE" w14:textId="11C5F3BD" w:rsidR="00B646E6" w:rsidRPr="00121EE3" w:rsidRDefault="00B646E6" w:rsidP="002913F4">
            <w:pPr>
              <w:tabs>
                <w:tab w:val="left" w:pos="7020"/>
              </w:tabs>
              <w:rPr>
                <w:rFonts w:cs="Open Sans Light"/>
                <w:szCs w:val="20"/>
              </w:rPr>
            </w:pPr>
          </w:p>
        </w:tc>
      </w:tr>
      <w:tr w:rsidR="00B646E6" w:rsidRPr="00121EE3" w14:paraId="014A2297" w14:textId="77777777" w:rsidTr="002913F4">
        <w:tc>
          <w:tcPr>
            <w:tcW w:w="516" w:type="dxa"/>
            <w:tcBorders>
              <w:left w:val="single" w:sz="12" w:space="0" w:color="auto"/>
              <w:right w:val="single" w:sz="8" w:space="0" w:color="auto"/>
            </w:tcBorders>
          </w:tcPr>
          <w:p w14:paraId="034D55E5"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8E4DFBF" w14:textId="77777777" w:rsidR="00B646E6" w:rsidRPr="00121EE3" w:rsidRDefault="00B646E6" w:rsidP="002913F4">
            <w:pPr>
              <w:tabs>
                <w:tab w:val="left" w:pos="7020"/>
              </w:tabs>
              <w:rPr>
                <w:rFonts w:cs="Open Sans Light"/>
                <w:szCs w:val="20"/>
              </w:rPr>
            </w:pPr>
          </w:p>
        </w:tc>
        <w:tc>
          <w:tcPr>
            <w:tcW w:w="1349" w:type="dxa"/>
          </w:tcPr>
          <w:p w14:paraId="0F688D04" w14:textId="77777777" w:rsidR="00B646E6" w:rsidRPr="00121EE3" w:rsidRDefault="00B646E6" w:rsidP="002913F4">
            <w:pPr>
              <w:tabs>
                <w:tab w:val="left" w:pos="7020"/>
              </w:tabs>
              <w:rPr>
                <w:rFonts w:cs="Open Sans Light"/>
                <w:szCs w:val="20"/>
              </w:rPr>
            </w:pPr>
          </w:p>
        </w:tc>
        <w:tc>
          <w:tcPr>
            <w:tcW w:w="1259" w:type="dxa"/>
          </w:tcPr>
          <w:p w14:paraId="38F688C7" w14:textId="676121C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4EA0837" w14:textId="77CF50F1" w:rsidR="00B646E6" w:rsidRPr="00121EE3" w:rsidRDefault="00B646E6" w:rsidP="002913F4">
            <w:pPr>
              <w:tabs>
                <w:tab w:val="left" w:pos="7020"/>
              </w:tabs>
              <w:rPr>
                <w:rFonts w:cs="Open Sans Light"/>
                <w:szCs w:val="20"/>
              </w:rPr>
            </w:pPr>
          </w:p>
        </w:tc>
      </w:tr>
      <w:tr w:rsidR="00B646E6" w:rsidRPr="00121EE3" w14:paraId="44BCCD9A" w14:textId="77777777" w:rsidTr="002913F4">
        <w:tc>
          <w:tcPr>
            <w:tcW w:w="516" w:type="dxa"/>
            <w:tcBorders>
              <w:left w:val="single" w:sz="12" w:space="0" w:color="auto"/>
              <w:right w:val="single" w:sz="8" w:space="0" w:color="auto"/>
            </w:tcBorders>
          </w:tcPr>
          <w:p w14:paraId="141DB0F5"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521A6006" w14:textId="77777777" w:rsidR="00B646E6" w:rsidRPr="00121EE3" w:rsidRDefault="00B646E6" w:rsidP="002913F4">
            <w:pPr>
              <w:tabs>
                <w:tab w:val="left" w:pos="7020"/>
              </w:tabs>
              <w:rPr>
                <w:rFonts w:cs="Open Sans Light"/>
                <w:szCs w:val="20"/>
              </w:rPr>
            </w:pPr>
          </w:p>
        </w:tc>
        <w:tc>
          <w:tcPr>
            <w:tcW w:w="1349" w:type="dxa"/>
          </w:tcPr>
          <w:p w14:paraId="58E2B449" w14:textId="77777777" w:rsidR="00B646E6" w:rsidRPr="00121EE3" w:rsidRDefault="00B646E6" w:rsidP="002913F4">
            <w:pPr>
              <w:tabs>
                <w:tab w:val="left" w:pos="7020"/>
              </w:tabs>
              <w:rPr>
                <w:rFonts w:cs="Open Sans Light"/>
                <w:szCs w:val="20"/>
              </w:rPr>
            </w:pPr>
          </w:p>
        </w:tc>
        <w:tc>
          <w:tcPr>
            <w:tcW w:w="1259" w:type="dxa"/>
          </w:tcPr>
          <w:p w14:paraId="0C2B3E79" w14:textId="3BE8A7C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72085549" w14:textId="14592B8E" w:rsidR="00B646E6" w:rsidRPr="00121EE3" w:rsidRDefault="00B646E6" w:rsidP="002913F4">
            <w:pPr>
              <w:tabs>
                <w:tab w:val="left" w:pos="7020"/>
              </w:tabs>
              <w:rPr>
                <w:rFonts w:cs="Open Sans Light"/>
                <w:szCs w:val="20"/>
              </w:rPr>
            </w:pPr>
          </w:p>
        </w:tc>
      </w:tr>
      <w:tr w:rsidR="00B646E6" w:rsidRPr="00121EE3" w14:paraId="03CBA111"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1A285EFF"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Professional Development</w:t>
            </w:r>
          </w:p>
        </w:tc>
        <w:tc>
          <w:tcPr>
            <w:tcW w:w="1398" w:type="dxa"/>
            <w:tcBorders>
              <w:top w:val="single" w:sz="12" w:space="0" w:color="auto"/>
              <w:left w:val="single" w:sz="12" w:space="0" w:color="auto"/>
              <w:bottom w:val="single" w:sz="12" w:space="0" w:color="auto"/>
              <w:right w:val="single" w:sz="12" w:space="0" w:color="auto"/>
            </w:tcBorders>
          </w:tcPr>
          <w:p w14:paraId="19D10C25"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0E1A62E5" w14:textId="77777777" w:rsidTr="002913F4">
        <w:tc>
          <w:tcPr>
            <w:tcW w:w="6188" w:type="dxa"/>
            <w:gridSpan w:val="2"/>
            <w:tcBorders>
              <w:left w:val="single" w:sz="12" w:space="0" w:color="auto"/>
            </w:tcBorders>
            <w:shd w:val="clear" w:color="auto" w:fill="F2F2F2" w:themeFill="background1" w:themeFillShade="F2"/>
          </w:tcPr>
          <w:p w14:paraId="35EEB070" w14:textId="77777777" w:rsidR="00B646E6" w:rsidRPr="002B406C" w:rsidRDefault="00B646E6" w:rsidP="0083700A">
            <w:pPr>
              <w:pStyle w:val="ListParagraph"/>
              <w:numPr>
                <w:ilvl w:val="0"/>
                <w:numId w:val="27"/>
              </w:numPr>
              <w:tabs>
                <w:tab w:val="left" w:pos="7020"/>
              </w:tabs>
              <w:rPr>
                <w:rFonts w:cs="Open Sans Light"/>
                <w:szCs w:val="20"/>
              </w:rPr>
            </w:pPr>
            <w:r w:rsidRPr="002B406C">
              <w:rPr>
                <w:rFonts w:cs="Open Sans Light"/>
                <w:szCs w:val="20"/>
              </w:rPr>
              <w:t>Equipment (Items costing $5,000 and more)</w:t>
            </w:r>
          </w:p>
        </w:tc>
        <w:tc>
          <w:tcPr>
            <w:tcW w:w="1349" w:type="dxa"/>
          </w:tcPr>
          <w:p w14:paraId="20F3996C" w14:textId="77777777" w:rsidR="00B646E6" w:rsidRPr="00121EE3" w:rsidRDefault="00B646E6" w:rsidP="002913F4">
            <w:pPr>
              <w:tabs>
                <w:tab w:val="left" w:pos="7020"/>
              </w:tabs>
              <w:rPr>
                <w:rFonts w:cs="Open Sans Light"/>
                <w:szCs w:val="20"/>
              </w:rPr>
            </w:pPr>
          </w:p>
        </w:tc>
        <w:tc>
          <w:tcPr>
            <w:tcW w:w="1259" w:type="dxa"/>
          </w:tcPr>
          <w:p w14:paraId="3C518AD1" w14:textId="2F79056E"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F4751D0" w14:textId="677931D1" w:rsidR="00B646E6" w:rsidRPr="00121EE3" w:rsidRDefault="00B646E6" w:rsidP="002913F4">
            <w:pPr>
              <w:tabs>
                <w:tab w:val="left" w:pos="7020"/>
              </w:tabs>
              <w:rPr>
                <w:rFonts w:cs="Open Sans Light"/>
                <w:szCs w:val="20"/>
              </w:rPr>
            </w:pPr>
          </w:p>
        </w:tc>
      </w:tr>
      <w:tr w:rsidR="00B646E6" w:rsidRPr="00121EE3" w14:paraId="07178456" w14:textId="77777777" w:rsidTr="002913F4">
        <w:tc>
          <w:tcPr>
            <w:tcW w:w="516" w:type="dxa"/>
            <w:tcBorders>
              <w:left w:val="single" w:sz="12" w:space="0" w:color="auto"/>
              <w:right w:val="single" w:sz="8" w:space="0" w:color="auto"/>
            </w:tcBorders>
          </w:tcPr>
          <w:p w14:paraId="2550A5DD"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1F7CB61" w14:textId="77777777" w:rsidR="00B646E6" w:rsidRPr="00121EE3" w:rsidRDefault="00B646E6" w:rsidP="002913F4">
            <w:pPr>
              <w:tabs>
                <w:tab w:val="left" w:pos="7020"/>
              </w:tabs>
              <w:rPr>
                <w:rFonts w:cs="Open Sans Light"/>
                <w:szCs w:val="20"/>
              </w:rPr>
            </w:pPr>
          </w:p>
        </w:tc>
        <w:tc>
          <w:tcPr>
            <w:tcW w:w="1349" w:type="dxa"/>
          </w:tcPr>
          <w:p w14:paraId="3A4215A4" w14:textId="77777777" w:rsidR="00B646E6" w:rsidRPr="00121EE3" w:rsidRDefault="00B646E6" w:rsidP="002913F4">
            <w:pPr>
              <w:tabs>
                <w:tab w:val="left" w:pos="7020"/>
              </w:tabs>
              <w:rPr>
                <w:rFonts w:cs="Open Sans Light"/>
                <w:szCs w:val="20"/>
              </w:rPr>
            </w:pPr>
          </w:p>
        </w:tc>
        <w:tc>
          <w:tcPr>
            <w:tcW w:w="1259" w:type="dxa"/>
          </w:tcPr>
          <w:p w14:paraId="14450069" w14:textId="26307A4A"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362D68BA" w14:textId="50D21305" w:rsidR="00B646E6" w:rsidRPr="00121EE3" w:rsidRDefault="00B646E6" w:rsidP="002913F4">
            <w:pPr>
              <w:tabs>
                <w:tab w:val="left" w:pos="7020"/>
              </w:tabs>
              <w:rPr>
                <w:rFonts w:cs="Open Sans Light"/>
                <w:szCs w:val="20"/>
              </w:rPr>
            </w:pPr>
          </w:p>
        </w:tc>
      </w:tr>
      <w:tr w:rsidR="00B646E6" w:rsidRPr="00121EE3" w14:paraId="1E000144" w14:textId="77777777" w:rsidTr="002913F4">
        <w:tc>
          <w:tcPr>
            <w:tcW w:w="516" w:type="dxa"/>
            <w:tcBorders>
              <w:left w:val="single" w:sz="12" w:space="0" w:color="auto"/>
              <w:right w:val="single" w:sz="8" w:space="0" w:color="auto"/>
            </w:tcBorders>
          </w:tcPr>
          <w:p w14:paraId="2C3C85C6"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8E4CF0E" w14:textId="77777777" w:rsidR="00B646E6" w:rsidRPr="00121EE3" w:rsidRDefault="00B646E6" w:rsidP="002913F4">
            <w:pPr>
              <w:tabs>
                <w:tab w:val="left" w:pos="7020"/>
              </w:tabs>
              <w:rPr>
                <w:rFonts w:cs="Open Sans Light"/>
                <w:szCs w:val="20"/>
              </w:rPr>
            </w:pPr>
          </w:p>
        </w:tc>
        <w:tc>
          <w:tcPr>
            <w:tcW w:w="1349" w:type="dxa"/>
          </w:tcPr>
          <w:p w14:paraId="6CE8028E" w14:textId="77777777" w:rsidR="00B646E6" w:rsidRPr="00121EE3" w:rsidRDefault="00B646E6" w:rsidP="002913F4">
            <w:pPr>
              <w:tabs>
                <w:tab w:val="left" w:pos="7020"/>
              </w:tabs>
              <w:rPr>
                <w:rFonts w:cs="Open Sans Light"/>
                <w:szCs w:val="20"/>
              </w:rPr>
            </w:pPr>
          </w:p>
        </w:tc>
        <w:tc>
          <w:tcPr>
            <w:tcW w:w="1259" w:type="dxa"/>
          </w:tcPr>
          <w:p w14:paraId="1BB703D0" w14:textId="48DC701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571A10B6" w14:textId="2CD029B3" w:rsidR="00B646E6" w:rsidRPr="00121EE3" w:rsidRDefault="00B646E6" w:rsidP="002913F4">
            <w:pPr>
              <w:tabs>
                <w:tab w:val="left" w:pos="7020"/>
              </w:tabs>
              <w:rPr>
                <w:rFonts w:cs="Open Sans Light"/>
                <w:szCs w:val="20"/>
              </w:rPr>
            </w:pPr>
          </w:p>
        </w:tc>
      </w:tr>
      <w:tr w:rsidR="00B646E6" w:rsidRPr="00121EE3" w14:paraId="22036912" w14:textId="77777777" w:rsidTr="002913F4">
        <w:tc>
          <w:tcPr>
            <w:tcW w:w="516" w:type="dxa"/>
            <w:tcBorders>
              <w:left w:val="single" w:sz="12" w:space="0" w:color="auto"/>
              <w:right w:val="single" w:sz="8" w:space="0" w:color="auto"/>
            </w:tcBorders>
          </w:tcPr>
          <w:p w14:paraId="013D5DCE"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A4461FB" w14:textId="77777777" w:rsidR="00B646E6" w:rsidRPr="00121EE3" w:rsidRDefault="00B646E6" w:rsidP="002913F4">
            <w:pPr>
              <w:tabs>
                <w:tab w:val="left" w:pos="7020"/>
              </w:tabs>
              <w:rPr>
                <w:rFonts w:cs="Open Sans Light"/>
                <w:szCs w:val="20"/>
              </w:rPr>
            </w:pPr>
          </w:p>
        </w:tc>
        <w:tc>
          <w:tcPr>
            <w:tcW w:w="1349" w:type="dxa"/>
          </w:tcPr>
          <w:p w14:paraId="1C6FB23A" w14:textId="77777777" w:rsidR="00B646E6" w:rsidRPr="00121EE3" w:rsidRDefault="00B646E6" w:rsidP="002913F4">
            <w:pPr>
              <w:tabs>
                <w:tab w:val="left" w:pos="7020"/>
              </w:tabs>
              <w:rPr>
                <w:rFonts w:cs="Open Sans Light"/>
                <w:szCs w:val="20"/>
              </w:rPr>
            </w:pPr>
          </w:p>
        </w:tc>
        <w:tc>
          <w:tcPr>
            <w:tcW w:w="1259" w:type="dxa"/>
          </w:tcPr>
          <w:p w14:paraId="04152A76" w14:textId="47496D7D"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3B0AA25C" w14:textId="4BC45DA5" w:rsidR="00B646E6" w:rsidRPr="00121EE3" w:rsidRDefault="00B646E6" w:rsidP="002913F4">
            <w:pPr>
              <w:tabs>
                <w:tab w:val="left" w:pos="7020"/>
              </w:tabs>
              <w:rPr>
                <w:rFonts w:cs="Open Sans Light"/>
                <w:szCs w:val="20"/>
              </w:rPr>
            </w:pPr>
          </w:p>
        </w:tc>
      </w:tr>
      <w:tr w:rsidR="00B646E6" w:rsidRPr="00121EE3" w14:paraId="188098EA" w14:textId="77777777" w:rsidTr="002913F4">
        <w:tc>
          <w:tcPr>
            <w:tcW w:w="516" w:type="dxa"/>
            <w:tcBorders>
              <w:left w:val="single" w:sz="12" w:space="0" w:color="auto"/>
              <w:right w:val="single" w:sz="8" w:space="0" w:color="auto"/>
            </w:tcBorders>
          </w:tcPr>
          <w:p w14:paraId="77E297D3"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AE77403" w14:textId="77777777" w:rsidR="00B646E6" w:rsidRPr="00121EE3" w:rsidRDefault="00B646E6" w:rsidP="002913F4">
            <w:pPr>
              <w:tabs>
                <w:tab w:val="left" w:pos="7020"/>
              </w:tabs>
              <w:rPr>
                <w:rFonts w:cs="Open Sans Light"/>
                <w:szCs w:val="20"/>
              </w:rPr>
            </w:pPr>
          </w:p>
        </w:tc>
        <w:tc>
          <w:tcPr>
            <w:tcW w:w="1349" w:type="dxa"/>
          </w:tcPr>
          <w:p w14:paraId="2C5A6265" w14:textId="77777777" w:rsidR="00B646E6" w:rsidRPr="00121EE3" w:rsidRDefault="00B646E6" w:rsidP="002913F4">
            <w:pPr>
              <w:tabs>
                <w:tab w:val="left" w:pos="7020"/>
              </w:tabs>
              <w:rPr>
                <w:rFonts w:cs="Open Sans Light"/>
                <w:szCs w:val="20"/>
              </w:rPr>
            </w:pPr>
          </w:p>
        </w:tc>
        <w:tc>
          <w:tcPr>
            <w:tcW w:w="1259" w:type="dxa"/>
          </w:tcPr>
          <w:p w14:paraId="227D8539" w14:textId="287C4B8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46CAEF4" w14:textId="66FA397D" w:rsidR="00B646E6" w:rsidRPr="00121EE3" w:rsidRDefault="00B646E6" w:rsidP="002913F4">
            <w:pPr>
              <w:tabs>
                <w:tab w:val="left" w:pos="7020"/>
              </w:tabs>
              <w:rPr>
                <w:rFonts w:cs="Open Sans Light"/>
                <w:szCs w:val="20"/>
              </w:rPr>
            </w:pPr>
          </w:p>
        </w:tc>
      </w:tr>
      <w:tr w:rsidR="00B646E6" w:rsidRPr="00121EE3" w14:paraId="0A55D187"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18770D6C"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Equipment</w:t>
            </w:r>
          </w:p>
        </w:tc>
        <w:tc>
          <w:tcPr>
            <w:tcW w:w="1398" w:type="dxa"/>
            <w:tcBorders>
              <w:top w:val="single" w:sz="12" w:space="0" w:color="auto"/>
              <w:left w:val="single" w:sz="12" w:space="0" w:color="auto"/>
              <w:bottom w:val="single" w:sz="12" w:space="0" w:color="auto"/>
              <w:right w:val="single" w:sz="12" w:space="0" w:color="auto"/>
            </w:tcBorders>
          </w:tcPr>
          <w:p w14:paraId="2A4A957E"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7173D032" w14:textId="77777777" w:rsidTr="002913F4">
        <w:tc>
          <w:tcPr>
            <w:tcW w:w="6188" w:type="dxa"/>
            <w:gridSpan w:val="2"/>
            <w:tcBorders>
              <w:left w:val="single" w:sz="12" w:space="0" w:color="auto"/>
            </w:tcBorders>
            <w:shd w:val="clear" w:color="auto" w:fill="F2F2F2" w:themeFill="background1" w:themeFillShade="F2"/>
          </w:tcPr>
          <w:p w14:paraId="1953D7DA" w14:textId="77777777" w:rsidR="00B646E6" w:rsidRPr="002B406C" w:rsidRDefault="00B646E6" w:rsidP="0083700A">
            <w:pPr>
              <w:pStyle w:val="ListParagraph"/>
              <w:numPr>
                <w:ilvl w:val="0"/>
                <w:numId w:val="27"/>
              </w:numPr>
              <w:tabs>
                <w:tab w:val="left" w:pos="7020"/>
              </w:tabs>
              <w:rPr>
                <w:rFonts w:cs="Open Sans Light"/>
                <w:szCs w:val="20"/>
              </w:rPr>
            </w:pPr>
            <w:r w:rsidRPr="002B406C">
              <w:rPr>
                <w:rFonts w:cs="Open Sans Light"/>
                <w:szCs w:val="20"/>
              </w:rPr>
              <w:t>Travel (Including hotel, fuel, per diem)</w:t>
            </w:r>
          </w:p>
        </w:tc>
        <w:tc>
          <w:tcPr>
            <w:tcW w:w="1349" w:type="dxa"/>
          </w:tcPr>
          <w:p w14:paraId="408C7553" w14:textId="77777777" w:rsidR="00B646E6" w:rsidRPr="00121EE3" w:rsidRDefault="00B646E6" w:rsidP="002913F4">
            <w:pPr>
              <w:tabs>
                <w:tab w:val="left" w:pos="7020"/>
              </w:tabs>
              <w:rPr>
                <w:rFonts w:cs="Open Sans Light"/>
                <w:szCs w:val="20"/>
              </w:rPr>
            </w:pPr>
          </w:p>
        </w:tc>
        <w:tc>
          <w:tcPr>
            <w:tcW w:w="1259" w:type="dxa"/>
          </w:tcPr>
          <w:p w14:paraId="677DD4A8" w14:textId="5AA92144"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1541343" w14:textId="436A28B9" w:rsidR="00B646E6" w:rsidRPr="00121EE3" w:rsidRDefault="00B646E6" w:rsidP="002913F4">
            <w:pPr>
              <w:tabs>
                <w:tab w:val="left" w:pos="7020"/>
              </w:tabs>
              <w:rPr>
                <w:rFonts w:cs="Open Sans Light"/>
                <w:szCs w:val="20"/>
              </w:rPr>
            </w:pPr>
          </w:p>
        </w:tc>
      </w:tr>
      <w:tr w:rsidR="00B646E6" w:rsidRPr="00121EE3" w14:paraId="079D6B88" w14:textId="77777777" w:rsidTr="002913F4">
        <w:tc>
          <w:tcPr>
            <w:tcW w:w="516" w:type="dxa"/>
            <w:tcBorders>
              <w:left w:val="single" w:sz="12" w:space="0" w:color="auto"/>
            </w:tcBorders>
          </w:tcPr>
          <w:p w14:paraId="03070CB9" w14:textId="77777777" w:rsidR="00B646E6" w:rsidRPr="00121EE3" w:rsidRDefault="00B646E6" w:rsidP="002913F4">
            <w:pPr>
              <w:tabs>
                <w:tab w:val="left" w:pos="7020"/>
              </w:tabs>
              <w:rPr>
                <w:rFonts w:cs="Open Sans Light"/>
                <w:szCs w:val="20"/>
              </w:rPr>
            </w:pPr>
          </w:p>
        </w:tc>
        <w:tc>
          <w:tcPr>
            <w:tcW w:w="5672" w:type="dxa"/>
          </w:tcPr>
          <w:p w14:paraId="407FC0BE" w14:textId="77777777" w:rsidR="00B646E6" w:rsidRPr="00121EE3" w:rsidRDefault="00B646E6" w:rsidP="002913F4">
            <w:pPr>
              <w:tabs>
                <w:tab w:val="left" w:pos="7020"/>
              </w:tabs>
              <w:rPr>
                <w:rFonts w:cs="Open Sans Light"/>
                <w:szCs w:val="20"/>
              </w:rPr>
            </w:pPr>
          </w:p>
        </w:tc>
        <w:tc>
          <w:tcPr>
            <w:tcW w:w="1349" w:type="dxa"/>
          </w:tcPr>
          <w:p w14:paraId="001200F6" w14:textId="77777777" w:rsidR="00B646E6" w:rsidRPr="00121EE3" w:rsidRDefault="00B646E6" w:rsidP="002913F4">
            <w:pPr>
              <w:tabs>
                <w:tab w:val="left" w:pos="7020"/>
              </w:tabs>
              <w:rPr>
                <w:rFonts w:cs="Open Sans Light"/>
                <w:szCs w:val="20"/>
              </w:rPr>
            </w:pPr>
          </w:p>
        </w:tc>
        <w:tc>
          <w:tcPr>
            <w:tcW w:w="1259" w:type="dxa"/>
          </w:tcPr>
          <w:p w14:paraId="4DBB8FDE" w14:textId="085AFA3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2F8B21D3" w14:textId="256E024D" w:rsidR="00B646E6" w:rsidRPr="00121EE3" w:rsidRDefault="00B646E6" w:rsidP="002913F4">
            <w:pPr>
              <w:tabs>
                <w:tab w:val="left" w:pos="7020"/>
              </w:tabs>
              <w:rPr>
                <w:rFonts w:cs="Open Sans Light"/>
                <w:szCs w:val="20"/>
              </w:rPr>
            </w:pPr>
          </w:p>
        </w:tc>
      </w:tr>
      <w:tr w:rsidR="00B646E6" w:rsidRPr="00121EE3" w14:paraId="5A580D15" w14:textId="77777777" w:rsidTr="002913F4">
        <w:tc>
          <w:tcPr>
            <w:tcW w:w="516" w:type="dxa"/>
            <w:tcBorders>
              <w:left w:val="single" w:sz="12" w:space="0" w:color="auto"/>
            </w:tcBorders>
          </w:tcPr>
          <w:p w14:paraId="3D32E5A5" w14:textId="77777777" w:rsidR="00B646E6" w:rsidRPr="00121EE3" w:rsidRDefault="00B646E6" w:rsidP="002913F4">
            <w:pPr>
              <w:tabs>
                <w:tab w:val="left" w:pos="7020"/>
              </w:tabs>
              <w:rPr>
                <w:rFonts w:cs="Open Sans Light"/>
                <w:szCs w:val="20"/>
              </w:rPr>
            </w:pPr>
          </w:p>
        </w:tc>
        <w:tc>
          <w:tcPr>
            <w:tcW w:w="5672" w:type="dxa"/>
          </w:tcPr>
          <w:p w14:paraId="64A0CF58" w14:textId="77777777" w:rsidR="00B646E6" w:rsidRPr="00121EE3" w:rsidRDefault="00B646E6" w:rsidP="002913F4">
            <w:pPr>
              <w:tabs>
                <w:tab w:val="left" w:pos="7020"/>
              </w:tabs>
              <w:rPr>
                <w:rFonts w:cs="Open Sans Light"/>
                <w:szCs w:val="20"/>
              </w:rPr>
            </w:pPr>
          </w:p>
        </w:tc>
        <w:tc>
          <w:tcPr>
            <w:tcW w:w="1349" w:type="dxa"/>
          </w:tcPr>
          <w:p w14:paraId="083F4C19" w14:textId="77777777" w:rsidR="00B646E6" w:rsidRPr="00121EE3" w:rsidRDefault="00B646E6" w:rsidP="002913F4">
            <w:pPr>
              <w:tabs>
                <w:tab w:val="left" w:pos="7020"/>
              </w:tabs>
              <w:rPr>
                <w:rFonts w:cs="Open Sans Light"/>
                <w:szCs w:val="20"/>
              </w:rPr>
            </w:pPr>
          </w:p>
        </w:tc>
        <w:tc>
          <w:tcPr>
            <w:tcW w:w="1259" w:type="dxa"/>
          </w:tcPr>
          <w:p w14:paraId="7F57087C" w14:textId="5BEB0B1F"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8ED8019" w14:textId="253E23AB" w:rsidR="00B646E6" w:rsidRPr="00121EE3" w:rsidRDefault="00B646E6" w:rsidP="002913F4">
            <w:pPr>
              <w:tabs>
                <w:tab w:val="left" w:pos="7020"/>
              </w:tabs>
              <w:rPr>
                <w:rFonts w:cs="Open Sans Light"/>
                <w:szCs w:val="20"/>
              </w:rPr>
            </w:pPr>
          </w:p>
        </w:tc>
      </w:tr>
      <w:tr w:rsidR="00B646E6" w:rsidRPr="00121EE3" w14:paraId="101038EE" w14:textId="77777777" w:rsidTr="002913F4">
        <w:tc>
          <w:tcPr>
            <w:tcW w:w="516" w:type="dxa"/>
            <w:tcBorders>
              <w:left w:val="single" w:sz="12" w:space="0" w:color="auto"/>
            </w:tcBorders>
          </w:tcPr>
          <w:p w14:paraId="7EFABBD6" w14:textId="77777777" w:rsidR="00B646E6" w:rsidRPr="00121EE3" w:rsidRDefault="00B646E6" w:rsidP="002913F4">
            <w:pPr>
              <w:tabs>
                <w:tab w:val="left" w:pos="7020"/>
              </w:tabs>
              <w:rPr>
                <w:rFonts w:cs="Open Sans Light"/>
                <w:szCs w:val="20"/>
              </w:rPr>
            </w:pPr>
          </w:p>
        </w:tc>
        <w:tc>
          <w:tcPr>
            <w:tcW w:w="5672" w:type="dxa"/>
          </w:tcPr>
          <w:p w14:paraId="7404FF71" w14:textId="77777777" w:rsidR="00B646E6" w:rsidRPr="00121EE3" w:rsidRDefault="00B646E6" w:rsidP="002913F4">
            <w:pPr>
              <w:tabs>
                <w:tab w:val="left" w:pos="7020"/>
              </w:tabs>
              <w:rPr>
                <w:rFonts w:cs="Open Sans Light"/>
                <w:szCs w:val="20"/>
              </w:rPr>
            </w:pPr>
          </w:p>
        </w:tc>
        <w:tc>
          <w:tcPr>
            <w:tcW w:w="1349" w:type="dxa"/>
          </w:tcPr>
          <w:p w14:paraId="7EC8983E" w14:textId="77777777" w:rsidR="00B646E6" w:rsidRPr="00121EE3" w:rsidRDefault="00B646E6" w:rsidP="002913F4">
            <w:pPr>
              <w:tabs>
                <w:tab w:val="left" w:pos="7020"/>
              </w:tabs>
              <w:rPr>
                <w:rFonts w:cs="Open Sans Light"/>
                <w:szCs w:val="20"/>
              </w:rPr>
            </w:pPr>
          </w:p>
        </w:tc>
        <w:tc>
          <w:tcPr>
            <w:tcW w:w="1259" w:type="dxa"/>
          </w:tcPr>
          <w:p w14:paraId="70858F03" w14:textId="7146B93C"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ECC561B" w14:textId="63168059" w:rsidR="00B646E6" w:rsidRPr="00121EE3" w:rsidRDefault="00B646E6" w:rsidP="002913F4">
            <w:pPr>
              <w:tabs>
                <w:tab w:val="left" w:pos="7020"/>
              </w:tabs>
              <w:rPr>
                <w:rFonts w:cs="Open Sans Light"/>
                <w:szCs w:val="20"/>
              </w:rPr>
            </w:pPr>
          </w:p>
        </w:tc>
      </w:tr>
      <w:tr w:rsidR="00B646E6" w:rsidRPr="00121EE3" w14:paraId="32A08F79" w14:textId="77777777" w:rsidTr="002913F4">
        <w:tc>
          <w:tcPr>
            <w:tcW w:w="516" w:type="dxa"/>
            <w:tcBorders>
              <w:left w:val="single" w:sz="12" w:space="0" w:color="auto"/>
            </w:tcBorders>
          </w:tcPr>
          <w:p w14:paraId="5964C43F" w14:textId="77777777" w:rsidR="00B646E6" w:rsidRPr="00121EE3" w:rsidRDefault="00B646E6" w:rsidP="002913F4">
            <w:pPr>
              <w:tabs>
                <w:tab w:val="left" w:pos="7020"/>
              </w:tabs>
              <w:rPr>
                <w:rFonts w:cs="Open Sans Light"/>
                <w:szCs w:val="20"/>
              </w:rPr>
            </w:pPr>
          </w:p>
        </w:tc>
        <w:tc>
          <w:tcPr>
            <w:tcW w:w="5672" w:type="dxa"/>
          </w:tcPr>
          <w:p w14:paraId="09C99129" w14:textId="77777777" w:rsidR="00B646E6" w:rsidRPr="00121EE3" w:rsidRDefault="00B646E6" w:rsidP="002913F4">
            <w:pPr>
              <w:tabs>
                <w:tab w:val="left" w:pos="7020"/>
              </w:tabs>
              <w:rPr>
                <w:rFonts w:cs="Open Sans Light"/>
                <w:szCs w:val="20"/>
              </w:rPr>
            </w:pPr>
          </w:p>
        </w:tc>
        <w:tc>
          <w:tcPr>
            <w:tcW w:w="1349" w:type="dxa"/>
          </w:tcPr>
          <w:p w14:paraId="14D2976E" w14:textId="77777777" w:rsidR="00B646E6" w:rsidRPr="00121EE3" w:rsidRDefault="00B646E6" w:rsidP="002913F4">
            <w:pPr>
              <w:tabs>
                <w:tab w:val="left" w:pos="7020"/>
              </w:tabs>
              <w:rPr>
                <w:rFonts w:cs="Open Sans Light"/>
                <w:szCs w:val="20"/>
              </w:rPr>
            </w:pPr>
          </w:p>
        </w:tc>
        <w:tc>
          <w:tcPr>
            <w:tcW w:w="1259" w:type="dxa"/>
          </w:tcPr>
          <w:p w14:paraId="6E082003" w14:textId="62816844"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8C1171D" w14:textId="413D2A02" w:rsidR="00B646E6" w:rsidRPr="00121EE3" w:rsidRDefault="00B646E6" w:rsidP="002913F4">
            <w:pPr>
              <w:tabs>
                <w:tab w:val="left" w:pos="7020"/>
              </w:tabs>
              <w:rPr>
                <w:rFonts w:cs="Open Sans Light"/>
                <w:szCs w:val="20"/>
              </w:rPr>
            </w:pPr>
          </w:p>
        </w:tc>
      </w:tr>
      <w:tr w:rsidR="00B646E6" w:rsidRPr="00121EE3" w14:paraId="243BC428"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54ACE9ED"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Travel</w:t>
            </w:r>
          </w:p>
        </w:tc>
        <w:tc>
          <w:tcPr>
            <w:tcW w:w="1398" w:type="dxa"/>
            <w:tcBorders>
              <w:top w:val="single" w:sz="12" w:space="0" w:color="auto"/>
              <w:left w:val="single" w:sz="12" w:space="0" w:color="auto"/>
              <w:bottom w:val="single" w:sz="12" w:space="0" w:color="auto"/>
              <w:right w:val="single" w:sz="12" w:space="0" w:color="auto"/>
            </w:tcBorders>
          </w:tcPr>
          <w:p w14:paraId="08970231"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2CD5D024" w14:textId="77777777" w:rsidTr="002913F4">
        <w:tc>
          <w:tcPr>
            <w:tcW w:w="6188" w:type="dxa"/>
            <w:gridSpan w:val="2"/>
            <w:tcBorders>
              <w:left w:val="single" w:sz="12" w:space="0" w:color="auto"/>
            </w:tcBorders>
            <w:shd w:val="clear" w:color="auto" w:fill="F2F2F2" w:themeFill="background1" w:themeFillShade="F2"/>
          </w:tcPr>
          <w:p w14:paraId="23E0E868" w14:textId="77777777" w:rsidR="00B646E6" w:rsidRPr="002B406C" w:rsidRDefault="00B646E6" w:rsidP="0083700A">
            <w:pPr>
              <w:pStyle w:val="ListParagraph"/>
              <w:numPr>
                <w:ilvl w:val="0"/>
                <w:numId w:val="27"/>
              </w:numPr>
              <w:tabs>
                <w:tab w:val="left" w:pos="7020"/>
              </w:tabs>
              <w:rPr>
                <w:rFonts w:cs="Open Sans Light"/>
                <w:szCs w:val="20"/>
              </w:rPr>
            </w:pPr>
            <w:r w:rsidRPr="002B406C">
              <w:rPr>
                <w:rFonts w:cs="Open Sans Light"/>
                <w:szCs w:val="20"/>
              </w:rPr>
              <w:t xml:space="preserve">Supplies (Items costing under $5,000) </w:t>
            </w:r>
          </w:p>
        </w:tc>
        <w:tc>
          <w:tcPr>
            <w:tcW w:w="1349" w:type="dxa"/>
          </w:tcPr>
          <w:p w14:paraId="0640A844" w14:textId="77777777" w:rsidR="00B646E6" w:rsidRPr="00121EE3" w:rsidRDefault="00B646E6" w:rsidP="002913F4">
            <w:pPr>
              <w:tabs>
                <w:tab w:val="left" w:pos="7020"/>
              </w:tabs>
              <w:rPr>
                <w:rFonts w:cs="Open Sans Light"/>
                <w:szCs w:val="20"/>
              </w:rPr>
            </w:pPr>
          </w:p>
        </w:tc>
        <w:tc>
          <w:tcPr>
            <w:tcW w:w="1259" w:type="dxa"/>
          </w:tcPr>
          <w:p w14:paraId="7983DAF1" w14:textId="57B80C28"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52735020" w14:textId="1989D4DE" w:rsidR="00B646E6" w:rsidRPr="00121EE3" w:rsidRDefault="00B646E6" w:rsidP="002913F4">
            <w:pPr>
              <w:tabs>
                <w:tab w:val="left" w:pos="7020"/>
              </w:tabs>
              <w:rPr>
                <w:rFonts w:cs="Open Sans Light"/>
                <w:szCs w:val="20"/>
              </w:rPr>
            </w:pPr>
          </w:p>
        </w:tc>
      </w:tr>
      <w:tr w:rsidR="00B646E6" w:rsidRPr="00121EE3" w14:paraId="73D0A7DA" w14:textId="77777777" w:rsidTr="002913F4">
        <w:tc>
          <w:tcPr>
            <w:tcW w:w="516" w:type="dxa"/>
            <w:tcBorders>
              <w:left w:val="single" w:sz="12" w:space="0" w:color="auto"/>
            </w:tcBorders>
          </w:tcPr>
          <w:p w14:paraId="219EB9DD" w14:textId="77777777" w:rsidR="00B646E6" w:rsidRPr="00121EE3" w:rsidRDefault="00B646E6" w:rsidP="002913F4">
            <w:pPr>
              <w:tabs>
                <w:tab w:val="left" w:pos="7020"/>
              </w:tabs>
              <w:rPr>
                <w:rFonts w:cs="Open Sans Light"/>
                <w:szCs w:val="20"/>
              </w:rPr>
            </w:pPr>
          </w:p>
        </w:tc>
        <w:tc>
          <w:tcPr>
            <w:tcW w:w="5672" w:type="dxa"/>
          </w:tcPr>
          <w:p w14:paraId="614D2362" w14:textId="77777777" w:rsidR="00B646E6" w:rsidRPr="00121EE3" w:rsidRDefault="00B646E6" w:rsidP="002913F4">
            <w:pPr>
              <w:tabs>
                <w:tab w:val="left" w:pos="6480"/>
              </w:tabs>
              <w:ind w:right="-360"/>
              <w:rPr>
                <w:rFonts w:cs="Open Sans Light"/>
                <w:szCs w:val="20"/>
              </w:rPr>
            </w:pPr>
          </w:p>
        </w:tc>
        <w:tc>
          <w:tcPr>
            <w:tcW w:w="1349" w:type="dxa"/>
          </w:tcPr>
          <w:p w14:paraId="6753471B" w14:textId="77777777" w:rsidR="00B646E6" w:rsidRPr="00121EE3" w:rsidRDefault="00B646E6" w:rsidP="002913F4">
            <w:pPr>
              <w:tabs>
                <w:tab w:val="left" w:pos="7020"/>
              </w:tabs>
              <w:rPr>
                <w:rFonts w:cs="Open Sans Light"/>
                <w:szCs w:val="20"/>
              </w:rPr>
            </w:pPr>
          </w:p>
        </w:tc>
        <w:tc>
          <w:tcPr>
            <w:tcW w:w="1259" w:type="dxa"/>
          </w:tcPr>
          <w:p w14:paraId="00DBD538" w14:textId="7529A69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0C8F62DE" w14:textId="4AB74D9F" w:rsidR="00B646E6" w:rsidRPr="00121EE3" w:rsidRDefault="00B646E6" w:rsidP="002913F4">
            <w:pPr>
              <w:tabs>
                <w:tab w:val="left" w:pos="7020"/>
              </w:tabs>
              <w:rPr>
                <w:rFonts w:cs="Open Sans Light"/>
                <w:szCs w:val="20"/>
              </w:rPr>
            </w:pPr>
          </w:p>
        </w:tc>
      </w:tr>
      <w:tr w:rsidR="00B646E6" w:rsidRPr="00121EE3" w14:paraId="36AE83FD" w14:textId="77777777" w:rsidTr="002913F4">
        <w:tc>
          <w:tcPr>
            <w:tcW w:w="516" w:type="dxa"/>
            <w:tcBorders>
              <w:left w:val="single" w:sz="12" w:space="0" w:color="auto"/>
            </w:tcBorders>
          </w:tcPr>
          <w:p w14:paraId="26C44D4C" w14:textId="77777777" w:rsidR="00B646E6" w:rsidRPr="00121EE3" w:rsidRDefault="00B646E6" w:rsidP="002913F4">
            <w:pPr>
              <w:tabs>
                <w:tab w:val="left" w:pos="7020"/>
              </w:tabs>
              <w:rPr>
                <w:rFonts w:cs="Open Sans Light"/>
                <w:szCs w:val="20"/>
              </w:rPr>
            </w:pPr>
          </w:p>
        </w:tc>
        <w:tc>
          <w:tcPr>
            <w:tcW w:w="5672" w:type="dxa"/>
          </w:tcPr>
          <w:p w14:paraId="53D6187A" w14:textId="77777777" w:rsidR="00B646E6" w:rsidRPr="00121EE3" w:rsidRDefault="00B646E6" w:rsidP="002913F4">
            <w:pPr>
              <w:tabs>
                <w:tab w:val="left" w:pos="7020"/>
              </w:tabs>
              <w:rPr>
                <w:rFonts w:cs="Open Sans Light"/>
                <w:szCs w:val="20"/>
              </w:rPr>
            </w:pPr>
          </w:p>
        </w:tc>
        <w:tc>
          <w:tcPr>
            <w:tcW w:w="1349" w:type="dxa"/>
          </w:tcPr>
          <w:p w14:paraId="5775DF2E" w14:textId="77777777" w:rsidR="00B646E6" w:rsidRPr="00121EE3" w:rsidRDefault="00B646E6" w:rsidP="002913F4">
            <w:pPr>
              <w:tabs>
                <w:tab w:val="left" w:pos="7020"/>
              </w:tabs>
              <w:rPr>
                <w:rFonts w:cs="Open Sans Light"/>
                <w:szCs w:val="20"/>
              </w:rPr>
            </w:pPr>
          </w:p>
        </w:tc>
        <w:tc>
          <w:tcPr>
            <w:tcW w:w="1259" w:type="dxa"/>
          </w:tcPr>
          <w:p w14:paraId="5FFFBFE6" w14:textId="626E0DF0"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7171D2BD" w14:textId="59E9339E" w:rsidR="00B646E6" w:rsidRPr="00121EE3" w:rsidRDefault="00B646E6" w:rsidP="002913F4">
            <w:pPr>
              <w:tabs>
                <w:tab w:val="left" w:pos="7020"/>
              </w:tabs>
              <w:rPr>
                <w:rFonts w:cs="Open Sans Light"/>
                <w:szCs w:val="20"/>
              </w:rPr>
            </w:pPr>
          </w:p>
        </w:tc>
      </w:tr>
      <w:tr w:rsidR="00B646E6" w:rsidRPr="00121EE3" w14:paraId="26A1F975" w14:textId="77777777" w:rsidTr="002913F4">
        <w:tc>
          <w:tcPr>
            <w:tcW w:w="516" w:type="dxa"/>
            <w:tcBorders>
              <w:left w:val="single" w:sz="12" w:space="0" w:color="auto"/>
            </w:tcBorders>
          </w:tcPr>
          <w:p w14:paraId="600A46F7" w14:textId="77777777" w:rsidR="00B646E6" w:rsidRPr="00121EE3" w:rsidRDefault="00B646E6" w:rsidP="002913F4">
            <w:pPr>
              <w:tabs>
                <w:tab w:val="left" w:pos="7020"/>
              </w:tabs>
              <w:rPr>
                <w:rFonts w:cs="Open Sans Light"/>
                <w:szCs w:val="20"/>
              </w:rPr>
            </w:pPr>
          </w:p>
        </w:tc>
        <w:tc>
          <w:tcPr>
            <w:tcW w:w="5672" w:type="dxa"/>
          </w:tcPr>
          <w:p w14:paraId="05516B91" w14:textId="77777777" w:rsidR="00B646E6" w:rsidRPr="00121EE3" w:rsidRDefault="00B646E6" w:rsidP="002913F4">
            <w:pPr>
              <w:tabs>
                <w:tab w:val="left" w:pos="7020"/>
              </w:tabs>
              <w:rPr>
                <w:rFonts w:cs="Open Sans Light"/>
                <w:szCs w:val="20"/>
              </w:rPr>
            </w:pPr>
          </w:p>
        </w:tc>
        <w:tc>
          <w:tcPr>
            <w:tcW w:w="1349" w:type="dxa"/>
          </w:tcPr>
          <w:p w14:paraId="1F985A7E" w14:textId="77777777" w:rsidR="00B646E6" w:rsidRPr="00121EE3" w:rsidRDefault="00B646E6" w:rsidP="002913F4">
            <w:pPr>
              <w:tabs>
                <w:tab w:val="left" w:pos="7020"/>
              </w:tabs>
              <w:rPr>
                <w:rFonts w:cs="Open Sans Light"/>
                <w:szCs w:val="20"/>
              </w:rPr>
            </w:pPr>
          </w:p>
        </w:tc>
        <w:tc>
          <w:tcPr>
            <w:tcW w:w="1259" w:type="dxa"/>
          </w:tcPr>
          <w:p w14:paraId="32D44BD2" w14:textId="762A1C34"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56D8C09" w14:textId="33198C5A" w:rsidR="00B646E6" w:rsidRPr="00121EE3" w:rsidRDefault="00B646E6" w:rsidP="002913F4">
            <w:pPr>
              <w:tabs>
                <w:tab w:val="left" w:pos="7020"/>
              </w:tabs>
              <w:rPr>
                <w:rFonts w:cs="Open Sans Light"/>
                <w:szCs w:val="20"/>
              </w:rPr>
            </w:pPr>
          </w:p>
        </w:tc>
      </w:tr>
      <w:tr w:rsidR="00B646E6" w:rsidRPr="00121EE3" w14:paraId="550C556A" w14:textId="77777777" w:rsidTr="002913F4">
        <w:tc>
          <w:tcPr>
            <w:tcW w:w="516" w:type="dxa"/>
            <w:tcBorders>
              <w:left w:val="single" w:sz="12" w:space="0" w:color="auto"/>
            </w:tcBorders>
          </w:tcPr>
          <w:p w14:paraId="2EEBBC38" w14:textId="77777777" w:rsidR="00B646E6" w:rsidRPr="00121EE3" w:rsidRDefault="00B646E6" w:rsidP="002913F4">
            <w:pPr>
              <w:tabs>
                <w:tab w:val="left" w:pos="7020"/>
              </w:tabs>
              <w:rPr>
                <w:rFonts w:cs="Open Sans Light"/>
                <w:szCs w:val="20"/>
              </w:rPr>
            </w:pPr>
          </w:p>
        </w:tc>
        <w:tc>
          <w:tcPr>
            <w:tcW w:w="5672" w:type="dxa"/>
          </w:tcPr>
          <w:p w14:paraId="24A08B75" w14:textId="77777777" w:rsidR="00B646E6" w:rsidRPr="00121EE3" w:rsidRDefault="00B646E6" w:rsidP="002913F4">
            <w:pPr>
              <w:tabs>
                <w:tab w:val="left" w:pos="7020"/>
              </w:tabs>
              <w:rPr>
                <w:rFonts w:cs="Open Sans Light"/>
                <w:szCs w:val="20"/>
              </w:rPr>
            </w:pPr>
          </w:p>
        </w:tc>
        <w:tc>
          <w:tcPr>
            <w:tcW w:w="1349" w:type="dxa"/>
          </w:tcPr>
          <w:p w14:paraId="3E12DC8C" w14:textId="77777777" w:rsidR="00B646E6" w:rsidRPr="00121EE3" w:rsidRDefault="00B646E6" w:rsidP="002913F4">
            <w:pPr>
              <w:tabs>
                <w:tab w:val="left" w:pos="7020"/>
              </w:tabs>
              <w:rPr>
                <w:rFonts w:cs="Open Sans Light"/>
                <w:szCs w:val="20"/>
              </w:rPr>
            </w:pPr>
          </w:p>
        </w:tc>
        <w:tc>
          <w:tcPr>
            <w:tcW w:w="1259" w:type="dxa"/>
          </w:tcPr>
          <w:p w14:paraId="74A3C6EA" w14:textId="47851C0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A12F9F7" w14:textId="4888E9FB" w:rsidR="00B646E6" w:rsidRPr="00121EE3" w:rsidRDefault="00B646E6" w:rsidP="002913F4">
            <w:pPr>
              <w:tabs>
                <w:tab w:val="left" w:pos="7020"/>
              </w:tabs>
              <w:rPr>
                <w:rFonts w:cs="Open Sans Light"/>
                <w:szCs w:val="20"/>
              </w:rPr>
            </w:pPr>
          </w:p>
        </w:tc>
      </w:tr>
      <w:tr w:rsidR="00B646E6" w:rsidRPr="00121EE3" w14:paraId="0396D029"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5535B7CC" w14:textId="77777777" w:rsidR="00B646E6" w:rsidRPr="00121EE3" w:rsidRDefault="00B646E6" w:rsidP="002913F4">
            <w:pPr>
              <w:tabs>
                <w:tab w:val="left" w:pos="7020"/>
              </w:tabs>
              <w:jc w:val="right"/>
              <w:rPr>
                <w:rFonts w:cs="Open Sans Light"/>
                <w:b/>
                <w:szCs w:val="20"/>
              </w:rPr>
            </w:pPr>
            <w:r w:rsidRPr="00121EE3">
              <w:rPr>
                <w:rFonts w:cs="Open Sans Light"/>
                <w:b/>
                <w:szCs w:val="20"/>
              </w:rPr>
              <w:t xml:space="preserve">Total for </w:t>
            </w:r>
            <w:r>
              <w:rPr>
                <w:rFonts w:cs="Open Sans Light"/>
                <w:b/>
                <w:szCs w:val="20"/>
              </w:rPr>
              <w:t>Supplies</w:t>
            </w:r>
          </w:p>
        </w:tc>
        <w:tc>
          <w:tcPr>
            <w:tcW w:w="1398" w:type="dxa"/>
            <w:tcBorders>
              <w:top w:val="single" w:sz="12" w:space="0" w:color="auto"/>
              <w:left w:val="single" w:sz="12" w:space="0" w:color="auto"/>
              <w:bottom w:val="single" w:sz="12" w:space="0" w:color="auto"/>
              <w:right w:val="single" w:sz="12" w:space="0" w:color="auto"/>
            </w:tcBorders>
          </w:tcPr>
          <w:p w14:paraId="08D8E35B"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5101FE90" w14:textId="77777777" w:rsidTr="002913F4">
        <w:tc>
          <w:tcPr>
            <w:tcW w:w="6188" w:type="dxa"/>
            <w:gridSpan w:val="2"/>
            <w:tcBorders>
              <w:left w:val="single" w:sz="12" w:space="0" w:color="auto"/>
            </w:tcBorders>
            <w:shd w:val="clear" w:color="auto" w:fill="F2F2F2" w:themeFill="background1" w:themeFillShade="F2"/>
          </w:tcPr>
          <w:p w14:paraId="4BBC6DEA" w14:textId="77777777" w:rsidR="00B646E6" w:rsidRPr="00121EE3" w:rsidRDefault="00B646E6" w:rsidP="0083700A">
            <w:pPr>
              <w:pStyle w:val="ListParagraph"/>
              <w:numPr>
                <w:ilvl w:val="0"/>
                <w:numId w:val="18"/>
              </w:numPr>
              <w:tabs>
                <w:tab w:val="left" w:pos="7020"/>
              </w:tabs>
              <w:rPr>
                <w:rFonts w:cs="Open Sans Light"/>
                <w:szCs w:val="20"/>
              </w:rPr>
            </w:pPr>
            <w:r w:rsidRPr="00121EE3">
              <w:rPr>
                <w:rFonts w:cs="Open Sans Light"/>
                <w:szCs w:val="20"/>
              </w:rPr>
              <w:t>Other Allowable Expenditures—list separately</w:t>
            </w:r>
          </w:p>
        </w:tc>
        <w:tc>
          <w:tcPr>
            <w:tcW w:w="1349" w:type="dxa"/>
          </w:tcPr>
          <w:p w14:paraId="16D18C9E" w14:textId="77777777" w:rsidR="00B646E6" w:rsidRPr="00121EE3" w:rsidRDefault="00B646E6" w:rsidP="002913F4">
            <w:pPr>
              <w:tabs>
                <w:tab w:val="left" w:pos="7020"/>
              </w:tabs>
              <w:rPr>
                <w:rFonts w:cs="Open Sans Light"/>
                <w:szCs w:val="20"/>
              </w:rPr>
            </w:pPr>
          </w:p>
        </w:tc>
        <w:tc>
          <w:tcPr>
            <w:tcW w:w="1259" w:type="dxa"/>
          </w:tcPr>
          <w:p w14:paraId="000C3E61" w14:textId="4981FB96"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70C1AC75" w14:textId="5890E3DA" w:rsidR="00B646E6" w:rsidRPr="00121EE3" w:rsidRDefault="00B646E6" w:rsidP="002913F4">
            <w:pPr>
              <w:tabs>
                <w:tab w:val="left" w:pos="7020"/>
              </w:tabs>
              <w:rPr>
                <w:rFonts w:cs="Open Sans Light"/>
                <w:szCs w:val="20"/>
              </w:rPr>
            </w:pPr>
          </w:p>
        </w:tc>
      </w:tr>
      <w:tr w:rsidR="00B646E6" w:rsidRPr="00121EE3" w14:paraId="3B55D523" w14:textId="77777777" w:rsidTr="002913F4">
        <w:tc>
          <w:tcPr>
            <w:tcW w:w="516" w:type="dxa"/>
            <w:tcBorders>
              <w:left w:val="single" w:sz="12" w:space="0" w:color="auto"/>
            </w:tcBorders>
          </w:tcPr>
          <w:p w14:paraId="548FBDBE" w14:textId="77777777" w:rsidR="00B646E6" w:rsidRPr="00121EE3" w:rsidRDefault="00B646E6" w:rsidP="002913F4">
            <w:pPr>
              <w:tabs>
                <w:tab w:val="left" w:pos="7020"/>
              </w:tabs>
              <w:rPr>
                <w:rFonts w:cs="Open Sans Light"/>
                <w:szCs w:val="20"/>
              </w:rPr>
            </w:pPr>
          </w:p>
        </w:tc>
        <w:tc>
          <w:tcPr>
            <w:tcW w:w="5672" w:type="dxa"/>
          </w:tcPr>
          <w:p w14:paraId="296EFD4A" w14:textId="21058094" w:rsidR="00B646E6" w:rsidRPr="00121EE3" w:rsidRDefault="00F53CC4" w:rsidP="00F53CC4">
            <w:pPr>
              <w:rPr>
                <w:rFonts w:cs="Open Sans Light"/>
                <w:szCs w:val="20"/>
              </w:rPr>
            </w:pPr>
            <w:r w:rsidRPr="00F53CC4">
              <w:rPr>
                <w:rFonts w:cs="Open Sans Light"/>
                <w:szCs w:val="20"/>
              </w:rPr>
              <w:t>(Not Eligible for Administrative/Indirect Draw)</w:t>
            </w:r>
          </w:p>
        </w:tc>
        <w:tc>
          <w:tcPr>
            <w:tcW w:w="1349" w:type="dxa"/>
          </w:tcPr>
          <w:p w14:paraId="21F7BC81" w14:textId="77777777" w:rsidR="00B646E6" w:rsidRPr="00121EE3" w:rsidRDefault="00B646E6" w:rsidP="002913F4">
            <w:pPr>
              <w:tabs>
                <w:tab w:val="left" w:pos="7020"/>
              </w:tabs>
              <w:rPr>
                <w:rFonts w:cs="Open Sans Light"/>
                <w:szCs w:val="20"/>
              </w:rPr>
            </w:pPr>
          </w:p>
        </w:tc>
        <w:tc>
          <w:tcPr>
            <w:tcW w:w="1259" w:type="dxa"/>
          </w:tcPr>
          <w:p w14:paraId="38075251" w14:textId="2606999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0BEDC2C6" w14:textId="1A9D77B8" w:rsidR="00B646E6" w:rsidRPr="00121EE3" w:rsidRDefault="00B646E6" w:rsidP="002913F4">
            <w:pPr>
              <w:tabs>
                <w:tab w:val="left" w:pos="7020"/>
              </w:tabs>
              <w:rPr>
                <w:rFonts w:cs="Open Sans Light"/>
                <w:szCs w:val="20"/>
              </w:rPr>
            </w:pPr>
          </w:p>
        </w:tc>
      </w:tr>
      <w:tr w:rsidR="00B646E6" w:rsidRPr="00121EE3" w14:paraId="1189647E" w14:textId="77777777" w:rsidTr="002913F4">
        <w:tc>
          <w:tcPr>
            <w:tcW w:w="516" w:type="dxa"/>
            <w:tcBorders>
              <w:left w:val="single" w:sz="12" w:space="0" w:color="auto"/>
            </w:tcBorders>
          </w:tcPr>
          <w:p w14:paraId="66DE63D3" w14:textId="77777777" w:rsidR="00B646E6" w:rsidRPr="00121EE3" w:rsidRDefault="00B646E6" w:rsidP="002913F4">
            <w:pPr>
              <w:tabs>
                <w:tab w:val="left" w:pos="7020"/>
              </w:tabs>
              <w:rPr>
                <w:rFonts w:cs="Open Sans Light"/>
                <w:szCs w:val="20"/>
              </w:rPr>
            </w:pPr>
          </w:p>
        </w:tc>
        <w:tc>
          <w:tcPr>
            <w:tcW w:w="5672" w:type="dxa"/>
          </w:tcPr>
          <w:p w14:paraId="7CA873C2" w14:textId="77777777" w:rsidR="00B646E6" w:rsidRPr="00121EE3" w:rsidRDefault="00B646E6" w:rsidP="002913F4">
            <w:pPr>
              <w:tabs>
                <w:tab w:val="left" w:pos="7020"/>
              </w:tabs>
              <w:rPr>
                <w:rFonts w:cs="Open Sans Light"/>
                <w:szCs w:val="20"/>
              </w:rPr>
            </w:pPr>
          </w:p>
        </w:tc>
        <w:tc>
          <w:tcPr>
            <w:tcW w:w="1349" w:type="dxa"/>
          </w:tcPr>
          <w:p w14:paraId="656DDF12" w14:textId="77777777" w:rsidR="00B646E6" w:rsidRPr="00121EE3" w:rsidRDefault="00B646E6" w:rsidP="002913F4">
            <w:pPr>
              <w:tabs>
                <w:tab w:val="left" w:pos="7020"/>
              </w:tabs>
              <w:rPr>
                <w:rFonts w:cs="Open Sans Light"/>
                <w:szCs w:val="20"/>
              </w:rPr>
            </w:pPr>
          </w:p>
        </w:tc>
        <w:tc>
          <w:tcPr>
            <w:tcW w:w="1259" w:type="dxa"/>
          </w:tcPr>
          <w:p w14:paraId="4313B0A5" w14:textId="25B5A4D5"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56C947D" w14:textId="663F4E8F" w:rsidR="00B646E6" w:rsidRPr="00121EE3" w:rsidRDefault="00B646E6" w:rsidP="002913F4">
            <w:pPr>
              <w:tabs>
                <w:tab w:val="left" w:pos="7020"/>
              </w:tabs>
              <w:rPr>
                <w:rFonts w:cs="Open Sans Light"/>
                <w:szCs w:val="20"/>
              </w:rPr>
            </w:pPr>
          </w:p>
        </w:tc>
      </w:tr>
      <w:tr w:rsidR="00B646E6" w:rsidRPr="00121EE3" w14:paraId="53B90A51" w14:textId="77777777" w:rsidTr="002913F4">
        <w:tc>
          <w:tcPr>
            <w:tcW w:w="516" w:type="dxa"/>
            <w:tcBorders>
              <w:left w:val="single" w:sz="12" w:space="0" w:color="auto"/>
            </w:tcBorders>
          </w:tcPr>
          <w:p w14:paraId="5EE0EA85" w14:textId="77777777" w:rsidR="00B646E6" w:rsidRPr="00121EE3" w:rsidRDefault="00B646E6" w:rsidP="002913F4">
            <w:pPr>
              <w:tabs>
                <w:tab w:val="left" w:pos="7020"/>
              </w:tabs>
              <w:rPr>
                <w:rFonts w:cs="Open Sans Light"/>
                <w:szCs w:val="20"/>
              </w:rPr>
            </w:pPr>
          </w:p>
        </w:tc>
        <w:tc>
          <w:tcPr>
            <w:tcW w:w="5672" w:type="dxa"/>
          </w:tcPr>
          <w:p w14:paraId="7591EBB8" w14:textId="77777777" w:rsidR="00B646E6" w:rsidRPr="00121EE3" w:rsidRDefault="00B646E6" w:rsidP="002913F4">
            <w:pPr>
              <w:tabs>
                <w:tab w:val="left" w:pos="7020"/>
              </w:tabs>
              <w:rPr>
                <w:rFonts w:cs="Open Sans Light"/>
                <w:szCs w:val="20"/>
              </w:rPr>
            </w:pPr>
          </w:p>
        </w:tc>
        <w:tc>
          <w:tcPr>
            <w:tcW w:w="1349" w:type="dxa"/>
          </w:tcPr>
          <w:p w14:paraId="7A0CF843" w14:textId="77777777" w:rsidR="00B646E6" w:rsidRPr="00121EE3" w:rsidRDefault="00B646E6" w:rsidP="002913F4">
            <w:pPr>
              <w:tabs>
                <w:tab w:val="left" w:pos="7020"/>
              </w:tabs>
              <w:rPr>
                <w:rFonts w:cs="Open Sans Light"/>
                <w:szCs w:val="20"/>
              </w:rPr>
            </w:pPr>
          </w:p>
        </w:tc>
        <w:tc>
          <w:tcPr>
            <w:tcW w:w="1259" w:type="dxa"/>
          </w:tcPr>
          <w:p w14:paraId="5E9D1D72" w14:textId="307C743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C7F8909" w14:textId="448153E6" w:rsidR="00B646E6" w:rsidRPr="00121EE3" w:rsidRDefault="00B646E6" w:rsidP="002913F4">
            <w:pPr>
              <w:tabs>
                <w:tab w:val="left" w:pos="7020"/>
              </w:tabs>
              <w:rPr>
                <w:rFonts w:cs="Open Sans Light"/>
                <w:szCs w:val="20"/>
              </w:rPr>
            </w:pPr>
          </w:p>
        </w:tc>
      </w:tr>
      <w:tr w:rsidR="00B646E6" w:rsidRPr="00121EE3" w14:paraId="1C01B247" w14:textId="77777777" w:rsidTr="002913F4">
        <w:tc>
          <w:tcPr>
            <w:tcW w:w="516" w:type="dxa"/>
            <w:tcBorders>
              <w:left w:val="single" w:sz="12" w:space="0" w:color="auto"/>
              <w:bottom w:val="single" w:sz="4" w:space="0" w:color="auto"/>
            </w:tcBorders>
          </w:tcPr>
          <w:p w14:paraId="7CCD9C6A" w14:textId="77777777" w:rsidR="00B646E6" w:rsidRPr="00121EE3" w:rsidRDefault="00B646E6" w:rsidP="002913F4">
            <w:pPr>
              <w:tabs>
                <w:tab w:val="left" w:pos="7020"/>
              </w:tabs>
              <w:rPr>
                <w:rFonts w:cs="Open Sans Light"/>
                <w:szCs w:val="20"/>
              </w:rPr>
            </w:pPr>
          </w:p>
        </w:tc>
        <w:tc>
          <w:tcPr>
            <w:tcW w:w="5672" w:type="dxa"/>
            <w:tcBorders>
              <w:bottom w:val="single" w:sz="4" w:space="0" w:color="auto"/>
            </w:tcBorders>
          </w:tcPr>
          <w:p w14:paraId="76F68A49" w14:textId="77777777" w:rsidR="00B646E6" w:rsidRPr="00121EE3" w:rsidRDefault="00B646E6" w:rsidP="002913F4">
            <w:pPr>
              <w:tabs>
                <w:tab w:val="left" w:pos="7020"/>
              </w:tabs>
              <w:rPr>
                <w:rFonts w:cs="Open Sans Light"/>
                <w:szCs w:val="20"/>
              </w:rPr>
            </w:pPr>
          </w:p>
        </w:tc>
        <w:tc>
          <w:tcPr>
            <w:tcW w:w="1349" w:type="dxa"/>
            <w:tcBorders>
              <w:bottom w:val="single" w:sz="4" w:space="0" w:color="auto"/>
            </w:tcBorders>
          </w:tcPr>
          <w:p w14:paraId="6B24156B" w14:textId="77777777" w:rsidR="00B646E6" w:rsidRPr="00121EE3" w:rsidRDefault="00B646E6" w:rsidP="002913F4">
            <w:pPr>
              <w:tabs>
                <w:tab w:val="left" w:pos="7020"/>
              </w:tabs>
              <w:rPr>
                <w:rFonts w:cs="Open Sans Light"/>
                <w:szCs w:val="20"/>
              </w:rPr>
            </w:pPr>
          </w:p>
        </w:tc>
        <w:tc>
          <w:tcPr>
            <w:tcW w:w="1259" w:type="dxa"/>
            <w:tcBorders>
              <w:bottom w:val="single" w:sz="4" w:space="0" w:color="auto"/>
            </w:tcBorders>
          </w:tcPr>
          <w:p w14:paraId="6256904C" w14:textId="79657B4B" w:rsidR="00B646E6" w:rsidRPr="00121EE3" w:rsidRDefault="00B646E6" w:rsidP="002913F4">
            <w:pPr>
              <w:tabs>
                <w:tab w:val="left" w:pos="7020"/>
              </w:tabs>
              <w:rPr>
                <w:rFonts w:cs="Open Sans Light"/>
                <w:szCs w:val="20"/>
              </w:rPr>
            </w:pPr>
          </w:p>
        </w:tc>
        <w:tc>
          <w:tcPr>
            <w:tcW w:w="1398" w:type="dxa"/>
            <w:tcBorders>
              <w:bottom w:val="single" w:sz="4" w:space="0" w:color="auto"/>
              <w:right w:val="single" w:sz="12" w:space="0" w:color="auto"/>
            </w:tcBorders>
          </w:tcPr>
          <w:p w14:paraId="2DEA9923" w14:textId="3182939B" w:rsidR="00B646E6" w:rsidRPr="00121EE3" w:rsidRDefault="00B646E6" w:rsidP="002913F4">
            <w:pPr>
              <w:tabs>
                <w:tab w:val="left" w:pos="7020"/>
              </w:tabs>
              <w:rPr>
                <w:rFonts w:cs="Open Sans Light"/>
                <w:szCs w:val="20"/>
              </w:rPr>
            </w:pPr>
          </w:p>
        </w:tc>
      </w:tr>
      <w:tr w:rsidR="00B646E6" w:rsidRPr="00121EE3" w14:paraId="50280EBC" w14:textId="77777777" w:rsidTr="002913F4">
        <w:tc>
          <w:tcPr>
            <w:tcW w:w="516" w:type="dxa"/>
            <w:tcBorders>
              <w:left w:val="single" w:sz="12" w:space="0" w:color="auto"/>
            </w:tcBorders>
          </w:tcPr>
          <w:p w14:paraId="08210A1D" w14:textId="77777777" w:rsidR="00B646E6" w:rsidRPr="00121EE3" w:rsidRDefault="00B646E6" w:rsidP="002913F4">
            <w:pPr>
              <w:tabs>
                <w:tab w:val="left" w:pos="7020"/>
              </w:tabs>
              <w:rPr>
                <w:rFonts w:cs="Open Sans Light"/>
                <w:szCs w:val="20"/>
              </w:rPr>
            </w:pPr>
          </w:p>
        </w:tc>
        <w:tc>
          <w:tcPr>
            <w:tcW w:w="5672" w:type="dxa"/>
          </w:tcPr>
          <w:p w14:paraId="768DB67A" w14:textId="77777777" w:rsidR="00B646E6" w:rsidRPr="00121EE3" w:rsidRDefault="00B646E6" w:rsidP="002913F4">
            <w:pPr>
              <w:tabs>
                <w:tab w:val="left" w:pos="7020"/>
              </w:tabs>
              <w:rPr>
                <w:rFonts w:cs="Open Sans Light"/>
                <w:szCs w:val="20"/>
              </w:rPr>
            </w:pPr>
          </w:p>
        </w:tc>
        <w:tc>
          <w:tcPr>
            <w:tcW w:w="1349" w:type="dxa"/>
          </w:tcPr>
          <w:p w14:paraId="359E4C26" w14:textId="77777777" w:rsidR="00B646E6" w:rsidRPr="00121EE3" w:rsidRDefault="00B646E6" w:rsidP="002913F4">
            <w:pPr>
              <w:tabs>
                <w:tab w:val="left" w:pos="7020"/>
              </w:tabs>
              <w:rPr>
                <w:rFonts w:cs="Open Sans Light"/>
                <w:szCs w:val="20"/>
              </w:rPr>
            </w:pPr>
          </w:p>
        </w:tc>
        <w:tc>
          <w:tcPr>
            <w:tcW w:w="1259" w:type="dxa"/>
          </w:tcPr>
          <w:p w14:paraId="14DC21F4" w14:textId="0E541F7F"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5C0F4071" w14:textId="4537F238" w:rsidR="00B646E6" w:rsidRPr="00121EE3" w:rsidRDefault="00B646E6" w:rsidP="002913F4">
            <w:pPr>
              <w:tabs>
                <w:tab w:val="left" w:pos="7020"/>
              </w:tabs>
              <w:rPr>
                <w:rFonts w:cs="Open Sans Light"/>
                <w:szCs w:val="20"/>
              </w:rPr>
            </w:pPr>
          </w:p>
        </w:tc>
      </w:tr>
      <w:tr w:rsidR="00B646E6" w:rsidRPr="00121EE3" w14:paraId="3313F7DF" w14:textId="77777777" w:rsidTr="002913F4">
        <w:tc>
          <w:tcPr>
            <w:tcW w:w="8796" w:type="dxa"/>
            <w:gridSpan w:val="4"/>
            <w:tcBorders>
              <w:left w:val="single" w:sz="12" w:space="0" w:color="auto"/>
              <w:bottom w:val="single" w:sz="12" w:space="0" w:color="auto"/>
              <w:right w:val="single" w:sz="12" w:space="0" w:color="auto"/>
            </w:tcBorders>
            <w:shd w:val="clear" w:color="auto" w:fill="D9D9D9" w:themeFill="background1" w:themeFillShade="D9"/>
          </w:tcPr>
          <w:p w14:paraId="2BCA1A6A"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Other Allowable Expenditures</w:t>
            </w:r>
          </w:p>
        </w:tc>
        <w:tc>
          <w:tcPr>
            <w:tcW w:w="1398" w:type="dxa"/>
            <w:tcBorders>
              <w:top w:val="single" w:sz="12" w:space="0" w:color="auto"/>
              <w:left w:val="single" w:sz="12" w:space="0" w:color="auto"/>
              <w:bottom w:val="single" w:sz="12" w:space="0" w:color="auto"/>
              <w:right w:val="single" w:sz="12" w:space="0" w:color="auto"/>
            </w:tcBorders>
          </w:tcPr>
          <w:p w14:paraId="03641F5D"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55BBB28F" w14:textId="77777777" w:rsidTr="002913F4">
        <w:tc>
          <w:tcPr>
            <w:tcW w:w="8796" w:type="dxa"/>
            <w:gridSpan w:val="4"/>
            <w:tcBorders>
              <w:top w:val="single" w:sz="12" w:space="0" w:color="auto"/>
              <w:left w:val="single" w:sz="12" w:space="0" w:color="auto"/>
              <w:bottom w:val="single" w:sz="12" w:space="0" w:color="auto"/>
            </w:tcBorders>
            <w:shd w:val="clear" w:color="auto" w:fill="D9D9D9" w:themeFill="background1" w:themeFillShade="D9"/>
          </w:tcPr>
          <w:p w14:paraId="2018EB9F" w14:textId="77777777" w:rsidR="00B646E6" w:rsidRPr="00121EE3" w:rsidRDefault="00B646E6" w:rsidP="002913F4">
            <w:pPr>
              <w:tabs>
                <w:tab w:val="left" w:pos="7020"/>
              </w:tabs>
              <w:jc w:val="right"/>
              <w:rPr>
                <w:rFonts w:cs="Open Sans Light"/>
                <w:b/>
                <w:szCs w:val="20"/>
              </w:rPr>
            </w:pPr>
            <w:r>
              <w:rPr>
                <w:rFonts w:cs="Open Sans Light"/>
                <w:b/>
                <w:szCs w:val="20"/>
              </w:rPr>
              <w:t>TOTAL FOR PROJECT</w:t>
            </w:r>
          </w:p>
        </w:tc>
        <w:tc>
          <w:tcPr>
            <w:tcW w:w="1398" w:type="dxa"/>
            <w:tcBorders>
              <w:top w:val="single" w:sz="12" w:space="0" w:color="auto"/>
              <w:bottom w:val="single" w:sz="12" w:space="0" w:color="auto"/>
              <w:right w:val="single" w:sz="12" w:space="0" w:color="auto"/>
            </w:tcBorders>
          </w:tcPr>
          <w:p w14:paraId="771402C8" w14:textId="77777777" w:rsidR="00B646E6" w:rsidRPr="00121EE3" w:rsidRDefault="00B646E6" w:rsidP="002913F4">
            <w:pPr>
              <w:tabs>
                <w:tab w:val="left" w:pos="7020"/>
              </w:tabs>
              <w:rPr>
                <w:rFonts w:cs="Open Sans Light"/>
                <w:b/>
                <w:szCs w:val="20"/>
              </w:rPr>
            </w:pPr>
            <w:r w:rsidRPr="00121EE3">
              <w:rPr>
                <w:rFonts w:cs="Open Sans Light"/>
                <w:b/>
                <w:szCs w:val="20"/>
              </w:rPr>
              <w:t>$</w:t>
            </w:r>
          </w:p>
        </w:tc>
      </w:tr>
    </w:tbl>
    <w:p w14:paraId="5514EA5A" w14:textId="77777777" w:rsidR="00B646E6" w:rsidRDefault="00B646E6" w:rsidP="00B646E6">
      <w:pPr>
        <w:jc w:val="center"/>
        <w:rPr>
          <w:rFonts w:asciiTheme="minorHAnsi" w:hAnsiTheme="minorHAnsi" w:cstheme="minorHAnsi"/>
          <w:b/>
          <w:color w:val="FF0000"/>
          <w:sz w:val="28"/>
          <w:szCs w:val="28"/>
        </w:rPr>
      </w:pPr>
    </w:p>
    <w:p w14:paraId="0D0A93F7" w14:textId="77777777" w:rsidR="00C72715" w:rsidRPr="00592270" w:rsidRDefault="00C72715" w:rsidP="00592270">
      <w:pPr>
        <w:spacing w:after="160" w:line="259" w:lineRule="auto"/>
        <w:rPr>
          <w:rFonts w:asciiTheme="minorHAnsi" w:hAnsiTheme="minorHAnsi" w:cstheme="minorHAnsi"/>
          <w:b/>
          <w:color w:val="FF0000"/>
          <w:sz w:val="16"/>
          <w:szCs w:val="16"/>
        </w:rPr>
      </w:pPr>
    </w:p>
    <w:p w14:paraId="34C82BBE" w14:textId="25A914D9" w:rsidR="00184409" w:rsidRPr="00B2019A" w:rsidRDefault="00184409" w:rsidP="00184409">
      <w:pPr>
        <w:pStyle w:val="Heading2"/>
        <w:numPr>
          <w:ilvl w:val="0"/>
          <w:numId w:val="0"/>
        </w:numPr>
        <w:ind w:right="0"/>
        <w:jc w:val="center"/>
        <w:rPr>
          <w:rFonts w:cs="Open Sans Light"/>
          <w:b/>
          <w:sz w:val="28"/>
          <w:szCs w:val="28"/>
        </w:rPr>
      </w:pPr>
      <w:r w:rsidRPr="00B2019A">
        <w:rPr>
          <w:rFonts w:cs="Open Sans Light"/>
          <w:b/>
          <w:sz w:val="28"/>
          <w:szCs w:val="28"/>
        </w:rPr>
        <w:t>FY 202</w:t>
      </w:r>
      <w:r w:rsidR="00544F1C">
        <w:rPr>
          <w:rFonts w:cs="Open Sans Light"/>
          <w:b/>
          <w:sz w:val="28"/>
          <w:szCs w:val="28"/>
        </w:rPr>
        <w:t>4</w:t>
      </w:r>
      <w:r w:rsidRPr="00B2019A">
        <w:rPr>
          <w:rFonts w:cs="Open Sans Light"/>
          <w:b/>
          <w:sz w:val="28"/>
          <w:szCs w:val="28"/>
        </w:rPr>
        <w:t xml:space="preserve"> Perkins Secondary Reserve Fund Application</w:t>
      </w:r>
    </w:p>
    <w:p w14:paraId="7E42E199" w14:textId="52529DCE" w:rsidR="00184409" w:rsidRPr="00B2019A" w:rsidRDefault="00184409" w:rsidP="00184409">
      <w:pPr>
        <w:pStyle w:val="Heading2"/>
        <w:numPr>
          <w:ilvl w:val="0"/>
          <w:numId w:val="0"/>
        </w:numPr>
        <w:ind w:right="0"/>
        <w:jc w:val="center"/>
        <w:rPr>
          <w:rFonts w:cs="Open Sans Light"/>
          <w:b/>
          <w:sz w:val="28"/>
          <w:szCs w:val="28"/>
        </w:rPr>
      </w:pPr>
      <w:r w:rsidRPr="00B2019A">
        <w:rPr>
          <w:rFonts w:cs="Open Sans Light"/>
          <w:b/>
          <w:sz w:val="28"/>
          <w:szCs w:val="28"/>
        </w:rPr>
        <w:t>CTE Strategic</w:t>
      </w:r>
      <w:r w:rsidR="00F53CC4">
        <w:rPr>
          <w:rFonts w:cs="Open Sans Light"/>
          <w:b/>
          <w:sz w:val="28"/>
          <w:szCs w:val="28"/>
        </w:rPr>
        <w:t xml:space="preserve"> 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66D5B905" w14:textId="77777777" w:rsidR="00184409" w:rsidRPr="00592270" w:rsidRDefault="00184409" w:rsidP="00184409">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3027DA32" w14:textId="77777777" w:rsidR="00184409" w:rsidRPr="00592270" w:rsidRDefault="00184409" w:rsidP="00184409">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629A36C6" w14:textId="16C37C40" w:rsidR="00EB0DF8" w:rsidRPr="004B605B" w:rsidRDefault="00C85E48" w:rsidP="005B4BF8">
      <w:pPr>
        <w:jc w:val="center"/>
        <w:rPr>
          <w:rFonts w:asciiTheme="minorHAnsi" w:hAnsiTheme="minorHAnsi" w:cstheme="minorHAnsi"/>
          <w:b/>
          <w:sz w:val="28"/>
          <w:szCs w:val="28"/>
        </w:rPr>
      </w:pPr>
      <w:r w:rsidRPr="00965050">
        <w:rPr>
          <w:rFonts w:asciiTheme="minorHAnsi" w:hAnsiTheme="minorHAnsi" w:cstheme="minorHAnsi"/>
          <w:b/>
          <w:color w:val="000000" w:themeColor="text1"/>
          <w:sz w:val="28"/>
          <w:szCs w:val="28"/>
        </w:rPr>
        <w:t xml:space="preserve">Project/Budget Narrative </w:t>
      </w:r>
      <w:r w:rsidR="00EB0DF8" w:rsidRPr="004B605B">
        <w:rPr>
          <w:rFonts w:asciiTheme="minorHAnsi" w:hAnsiTheme="minorHAnsi" w:cstheme="minorHAnsi"/>
          <w:b/>
          <w:color w:val="FF0000"/>
          <w:sz w:val="28"/>
          <w:szCs w:val="28"/>
        </w:rPr>
        <w:t xml:space="preserve">(Return with </w:t>
      </w:r>
      <w:r w:rsidR="00EB0DF8">
        <w:rPr>
          <w:rFonts w:asciiTheme="minorHAnsi" w:hAnsiTheme="minorHAnsi" w:cstheme="minorHAnsi"/>
          <w:b/>
          <w:color w:val="FF0000"/>
          <w:sz w:val="28"/>
          <w:szCs w:val="28"/>
        </w:rPr>
        <w:t>FINAL REPORT</w:t>
      </w:r>
      <w:r w:rsidR="00EB0DF8" w:rsidRPr="004B605B">
        <w:rPr>
          <w:rFonts w:asciiTheme="minorHAnsi" w:hAnsiTheme="minorHAnsi" w:cstheme="minorHAnsi"/>
          <w:b/>
          <w:color w:val="FF0000"/>
          <w:sz w:val="28"/>
          <w:szCs w:val="28"/>
        </w:rPr>
        <w:t>)</w:t>
      </w:r>
    </w:p>
    <w:p w14:paraId="7E248216" w14:textId="77777777" w:rsidR="00611299" w:rsidRDefault="00611299" w:rsidP="00C72715">
      <w:pPr>
        <w:rPr>
          <w:rFonts w:cs="Open Sans Light"/>
          <w:sz w:val="22"/>
          <w:szCs w:val="22"/>
        </w:rPr>
      </w:pPr>
    </w:p>
    <w:p w14:paraId="6B635142" w14:textId="599F89A4" w:rsidR="001064E9" w:rsidRDefault="00C72715" w:rsidP="00C72715">
      <w:pPr>
        <w:rPr>
          <w:rFonts w:cs="Open Sans Light"/>
          <w:sz w:val="22"/>
          <w:szCs w:val="22"/>
        </w:rPr>
      </w:pPr>
      <w:r w:rsidRPr="00395DEB">
        <w:rPr>
          <w:rFonts w:cs="Open Sans Light"/>
          <w:sz w:val="22"/>
          <w:szCs w:val="22"/>
        </w:rPr>
        <w:t>DESCRIBE what actually happened, any issues or problems that were overcome. If overage expenses were experienced, share how it was covered.</w:t>
      </w:r>
    </w:p>
    <w:p w14:paraId="20F6DB84" w14:textId="352163E4" w:rsidR="001064E9" w:rsidRPr="00395DEB" w:rsidRDefault="00611299" w:rsidP="00C72715">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76672" behindDoc="0" locked="0" layoutInCell="1" allowOverlap="1" wp14:anchorId="321CC5DA" wp14:editId="1B19885D">
                <wp:simplePos x="0" y="0"/>
                <wp:positionH relativeFrom="column">
                  <wp:posOffset>0</wp:posOffset>
                </wp:positionH>
                <wp:positionV relativeFrom="paragraph">
                  <wp:posOffset>51327</wp:posOffset>
                </wp:positionV>
                <wp:extent cx="6638925" cy="6236898"/>
                <wp:effectExtent l="0" t="0" r="28575" b="120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236898"/>
                        </a:xfrm>
                        <a:prstGeom prst="rect">
                          <a:avLst/>
                        </a:prstGeom>
                        <a:solidFill>
                          <a:srgbClr val="FFFFFF"/>
                        </a:solidFill>
                        <a:ln w="9525">
                          <a:solidFill>
                            <a:srgbClr val="000000"/>
                          </a:solidFill>
                          <a:miter lim="800000"/>
                          <a:headEnd/>
                          <a:tailEnd/>
                        </a:ln>
                      </wps:spPr>
                      <wps:txbx>
                        <w:txbxContent>
                          <w:p w14:paraId="1045D010" w14:textId="77777777" w:rsidR="00915781" w:rsidRPr="00F9793E" w:rsidRDefault="00915781" w:rsidP="00611299">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CC5DA" id="_x0000_s1028" type="#_x0000_t202" style="position:absolute;margin-left:0;margin-top:4.05pt;width:522.75pt;height:491.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">
                <v:textbox>
                  <w:txbxContent>
                    <w:p w14:paraId="1045D010" w14:textId="77777777" w:rsidR="00915781" w:rsidRPr="00F9793E" w:rsidRDefault="00915781" w:rsidP="00611299">
                      <w:pPr>
                        <w:rPr>
                          <w:i/>
                          <w:color w:val="FF0000"/>
                        </w:rPr>
                      </w:pPr>
                      <w:r w:rsidRPr="00F9793E">
                        <w:rPr>
                          <w:i/>
                          <w:color w:val="FF0000"/>
                        </w:rPr>
                        <w:t xml:space="preserve">Type your Narrative here.  </w:t>
                      </w:r>
                    </w:p>
                  </w:txbxContent>
                </v:textbox>
              </v:shape>
            </w:pict>
          </mc:Fallback>
        </mc:AlternateContent>
      </w:r>
    </w:p>
    <w:p w14:paraId="79126E60" w14:textId="3A795E56" w:rsidR="005F72F0" w:rsidRDefault="005F72F0" w:rsidP="00C72715">
      <w:pPr>
        <w:rPr>
          <w:rFonts w:cs="Open Sans Light"/>
          <w:sz w:val="22"/>
          <w:szCs w:val="22"/>
          <w:u w:val="single"/>
        </w:rPr>
      </w:pPr>
    </w:p>
    <w:p w14:paraId="053A147E" w14:textId="77777777" w:rsidR="005F72F0" w:rsidRPr="005F72F0" w:rsidRDefault="005F72F0" w:rsidP="005F72F0">
      <w:pPr>
        <w:rPr>
          <w:rFonts w:cs="Open Sans Light"/>
          <w:sz w:val="22"/>
          <w:szCs w:val="22"/>
        </w:rPr>
      </w:pPr>
    </w:p>
    <w:p w14:paraId="0C7B8464" w14:textId="77777777" w:rsidR="005F72F0" w:rsidRPr="005F72F0" w:rsidRDefault="005F72F0" w:rsidP="005F72F0">
      <w:pPr>
        <w:rPr>
          <w:rFonts w:cs="Open Sans Light"/>
          <w:sz w:val="22"/>
          <w:szCs w:val="22"/>
        </w:rPr>
      </w:pPr>
    </w:p>
    <w:p w14:paraId="0BB3CFB7" w14:textId="77777777" w:rsidR="005F72F0" w:rsidRPr="005F72F0" w:rsidRDefault="005F72F0" w:rsidP="005F72F0">
      <w:pPr>
        <w:rPr>
          <w:rFonts w:cs="Open Sans Light"/>
          <w:sz w:val="22"/>
          <w:szCs w:val="22"/>
        </w:rPr>
      </w:pPr>
    </w:p>
    <w:p w14:paraId="4FACC3AC" w14:textId="77777777" w:rsidR="005F72F0" w:rsidRPr="005F72F0" w:rsidRDefault="005F72F0" w:rsidP="005F72F0">
      <w:pPr>
        <w:rPr>
          <w:rFonts w:cs="Open Sans Light"/>
          <w:sz w:val="22"/>
          <w:szCs w:val="22"/>
        </w:rPr>
      </w:pPr>
    </w:p>
    <w:p w14:paraId="4E8599E8" w14:textId="77777777" w:rsidR="005F72F0" w:rsidRPr="005F72F0" w:rsidRDefault="005F72F0" w:rsidP="005F72F0">
      <w:pPr>
        <w:rPr>
          <w:rFonts w:cs="Open Sans Light"/>
          <w:sz w:val="22"/>
          <w:szCs w:val="22"/>
        </w:rPr>
      </w:pPr>
    </w:p>
    <w:p w14:paraId="7C94FEF7" w14:textId="77777777" w:rsidR="005F72F0" w:rsidRPr="005F72F0" w:rsidRDefault="005F72F0" w:rsidP="005F72F0">
      <w:pPr>
        <w:rPr>
          <w:rFonts w:cs="Open Sans Light"/>
          <w:sz w:val="22"/>
          <w:szCs w:val="22"/>
        </w:rPr>
      </w:pPr>
    </w:p>
    <w:p w14:paraId="3A74B167" w14:textId="77777777" w:rsidR="005F72F0" w:rsidRPr="005F72F0" w:rsidRDefault="005F72F0" w:rsidP="005F72F0">
      <w:pPr>
        <w:rPr>
          <w:rFonts w:cs="Open Sans Light"/>
          <w:sz w:val="22"/>
          <w:szCs w:val="22"/>
        </w:rPr>
      </w:pPr>
    </w:p>
    <w:p w14:paraId="3EADDF9F" w14:textId="77777777" w:rsidR="005F72F0" w:rsidRPr="005F72F0" w:rsidRDefault="005F72F0" w:rsidP="005F72F0">
      <w:pPr>
        <w:rPr>
          <w:rFonts w:cs="Open Sans Light"/>
          <w:sz w:val="22"/>
          <w:szCs w:val="22"/>
        </w:rPr>
      </w:pPr>
    </w:p>
    <w:p w14:paraId="5B7D35F3" w14:textId="77777777" w:rsidR="005F72F0" w:rsidRPr="005F72F0" w:rsidRDefault="005F72F0" w:rsidP="005F72F0">
      <w:pPr>
        <w:rPr>
          <w:rFonts w:cs="Open Sans Light"/>
          <w:sz w:val="22"/>
          <w:szCs w:val="22"/>
        </w:rPr>
      </w:pPr>
    </w:p>
    <w:p w14:paraId="1B98ABEB" w14:textId="77777777" w:rsidR="005F72F0" w:rsidRPr="005F72F0" w:rsidRDefault="005F72F0" w:rsidP="005F72F0">
      <w:pPr>
        <w:rPr>
          <w:rFonts w:cs="Open Sans Light"/>
          <w:sz w:val="22"/>
          <w:szCs w:val="22"/>
        </w:rPr>
      </w:pPr>
    </w:p>
    <w:p w14:paraId="11CCF4B6" w14:textId="77777777" w:rsidR="005F72F0" w:rsidRPr="005F72F0" w:rsidRDefault="005F72F0" w:rsidP="005F72F0">
      <w:pPr>
        <w:rPr>
          <w:rFonts w:cs="Open Sans Light"/>
          <w:sz w:val="22"/>
          <w:szCs w:val="22"/>
        </w:rPr>
      </w:pPr>
    </w:p>
    <w:p w14:paraId="3C4FF1AB" w14:textId="77777777" w:rsidR="005F72F0" w:rsidRPr="005F72F0" w:rsidRDefault="005F72F0" w:rsidP="005F72F0">
      <w:pPr>
        <w:rPr>
          <w:rFonts w:cs="Open Sans Light"/>
          <w:sz w:val="22"/>
          <w:szCs w:val="22"/>
        </w:rPr>
      </w:pPr>
    </w:p>
    <w:p w14:paraId="5D5CD6D4" w14:textId="77777777" w:rsidR="005F72F0" w:rsidRPr="005F72F0" w:rsidRDefault="005F72F0" w:rsidP="005F72F0">
      <w:pPr>
        <w:rPr>
          <w:rFonts w:cs="Open Sans Light"/>
          <w:sz w:val="22"/>
          <w:szCs w:val="22"/>
        </w:rPr>
      </w:pPr>
    </w:p>
    <w:p w14:paraId="20819824" w14:textId="77777777" w:rsidR="005F72F0" w:rsidRPr="005F72F0" w:rsidRDefault="005F72F0" w:rsidP="005F72F0">
      <w:pPr>
        <w:rPr>
          <w:rFonts w:cs="Open Sans Light"/>
          <w:sz w:val="22"/>
          <w:szCs w:val="22"/>
        </w:rPr>
      </w:pPr>
    </w:p>
    <w:p w14:paraId="3C8A9A42" w14:textId="77777777" w:rsidR="005F72F0" w:rsidRPr="005F72F0" w:rsidRDefault="005F72F0" w:rsidP="005F72F0">
      <w:pPr>
        <w:rPr>
          <w:rFonts w:cs="Open Sans Light"/>
          <w:sz w:val="22"/>
          <w:szCs w:val="22"/>
        </w:rPr>
      </w:pPr>
    </w:p>
    <w:p w14:paraId="124A15E6" w14:textId="77777777" w:rsidR="005F72F0" w:rsidRPr="005F72F0" w:rsidRDefault="005F72F0" w:rsidP="005F72F0">
      <w:pPr>
        <w:rPr>
          <w:rFonts w:cs="Open Sans Light"/>
          <w:sz w:val="22"/>
          <w:szCs w:val="22"/>
        </w:rPr>
      </w:pPr>
    </w:p>
    <w:p w14:paraId="3427219D" w14:textId="77777777" w:rsidR="005F72F0" w:rsidRPr="005F72F0" w:rsidRDefault="005F72F0" w:rsidP="005F72F0">
      <w:pPr>
        <w:rPr>
          <w:rFonts w:cs="Open Sans Light"/>
          <w:sz w:val="22"/>
          <w:szCs w:val="22"/>
        </w:rPr>
      </w:pPr>
    </w:p>
    <w:p w14:paraId="51DAF622" w14:textId="77777777" w:rsidR="005F72F0" w:rsidRPr="005F72F0" w:rsidRDefault="005F72F0" w:rsidP="005F72F0">
      <w:pPr>
        <w:rPr>
          <w:rFonts w:cs="Open Sans Light"/>
          <w:sz w:val="22"/>
          <w:szCs w:val="22"/>
        </w:rPr>
      </w:pPr>
    </w:p>
    <w:p w14:paraId="132AA12A" w14:textId="77777777" w:rsidR="005F72F0" w:rsidRPr="005F72F0" w:rsidRDefault="005F72F0" w:rsidP="005F72F0">
      <w:pPr>
        <w:rPr>
          <w:rFonts w:cs="Open Sans Light"/>
          <w:sz w:val="22"/>
          <w:szCs w:val="22"/>
        </w:rPr>
      </w:pPr>
    </w:p>
    <w:p w14:paraId="65E7FAAD" w14:textId="77777777" w:rsidR="005F72F0" w:rsidRPr="005F72F0" w:rsidRDefault="005F72F0" w:rsidP="005F72F0">
      <w:pPr>
        <w:rPr>
          <w:rFonts w:cs="Open Sans Light"/>
          <w:sz w:val="22"/>
          <w:szCs w:val="22"/>
        </w:rPr>
      </w:pPr>
    </w:p>
    <w:p w14:paraId="087E50C8" w14:textId="77777777" w:rsidR="005F72F0" w:rsidRPr="005F72F0" w:rsidRDefault="005F72F0" w:rsidP="005F72F0">
      <w:pPr>
        <w:rPr>
          <w:rFonts w:cs="Open Sans Light"/>
          <w:sz w:val="22"/>
          <w:szCs w:val="22"/>
        </w:rPr>
      </w:pPr>
    </w:p>
    <w:p w14:paraId="6D6DDDF7" w14:textId="77777777" w:rsidR="005F72F0" w:rsidRPr="005F72F0" w:rsidRDefault="005F72F0" w:rsidP="005F72F0">
      <w:pPr>
        <w:rPr>
          <w:rFonts w:cs="Open Sans Light"/>
          <w:sz w:val="22"/>
          <w:szCs w:val="22"/>
        </w:rPr>
      </w:pPr>
    </w:p>
    <w:p w14:paraId="5344BE0E" w14:textId="77777777" w:rsidR="005F72F0" w:rsidRPr="005F72F0" w:rsidRDefault="005F72F0" w:rsidP="005F72F0">
      <w:pPr>
        <w:rPr>
          <w:rFonts w:cs="Open Sans Light"/>
          <w:sz w:val="22"/>
          <w:szCs w:val="22"/>
        </w:rPr>
      </w:pPr>
    </w:p>
    <w:p w14:paraId="094B1EF9" w14:textId="77777777" w:rsidR="005F72F0" w:rsidRPr="005F72F0" w:rsidRDefault="005F72F0" w:rsidP="005F72F0">
      <w:pPr>
        <w:rPr>
          <w:rFonts w:cs="Open Sans Light"/>
          <w:sz w:val="22"/>
          <w:szCs w:val="22"/>
        </w:rPr>
      </w:pPr>
    </w:p>
    <w:p w14:paraId="0D839544" w14:textId="77777777" w:rsidR="005F72F0" w:rsidRPr="005F72F0" w:rsidRDefault="005F72F0" w:rsidP="005F72F0">
      <w:pPr>
        <w:rPr>
          <w:rFonts w:cs="Open Sans Light"/>
          <w:sz w:val="22"/>
          <w:szCs w:val="22"/>
        </w:rPr>
      </w:pPr>
    </w:p>
    <w:p w14:paraId="43A4B1DC" w14:textId="77777777" w:rsidR="005F72F0" w:rsidRPr="005F72F0" w:rsidRDefault="005F72F0" w:rsidP="005F72F0">
      <w:pPr>
        <w:rPr>
          <w:rFonts w:cs="Open Sans Light"/>
          <w:sz w:val="22"/>
          <w:szCs w:val="22"/>
        </w:rPr>
      </w:pPr>
    </w:p>
    <w:p w14:paraId="0807E514" w14:textId="77777777" w:rsidR="005F72F0" w:rsidRPr="005F72F0" w:rsidRDefault="005F72F0" w:rsidP="005F72F0">
      <w:pPr>
        <w:rPr>
          <w:rFonts w:cs="Open Sans Light"/>
          <w:sz w:val="22"/>
          <w:szCs w:val="22"/>
        </w:rPr>
      </w:pPr>
    </w:p>
    <w:p w14:paraId="41F15D2B" w14:textId="77777777" w:rsidR="005F72F0" w:rsidRPr="005F72F0" w:rsidRDefault="005F72F0" w:rsidP="005F72F0">
      <w:pPr>
        <w:rPr>
          <w:rFonts w:cs="Open Sans Light"/>
          <w:sz w:val="22"/>
          <w:szCs w:val="22"/>
        </w:rPr>
      </w:pPr>
    </w:p>
    <w:p w14:paraId="2ABE1569" w14:textId="77777777" w:rsidR="005F72F0" w:rsidRPr="005F72F0" w:rsidRDefault="005F72F0" w:rsidP="005F72F0">
      <w:pPr>
        <w:rPr>
          <w:rFonts w:cs="Open Sans Light"/>
          <w:sz w:val="22"/>
          <w:szCs w:val="22"/>
        </w:rPr>
      </w:pPr>
    </w:p>
    <w:p w14:paraId="3F1C79A1" w14:textId="77777777" w:rsidR="005F72F0" w:rsidRPr="005F72F0" w:rsidRDefault="005F72F0" w:rsidP="005F72F0">
      <w:pPr>
        <w:rPr>
          <w:rFonts w:cs="Open Sans Light"/>
          <w:sz w:val="22"/>
          <w:szCs w:val="22"/>
        </w:rPr>
      </w:pPr>
    </w:p>
    <w:p w14:paraId="4DB6224D" w14:textId="77777777" w:rsidR="005F72F0" w:rsidRPr="005F72F0" w:rsidRDefault="005F72F0" w:rsidP="005F72F0">
      <w:pPr>
        <w:rPr>
          <w:rFonts w:cs="Open Sans Light"/>
          <w:sz w:val="22"/>
          <w:szCs w:val="22"/>
        </w:rPr>
      </w:pPr>
    </w:p>
    <w:p w14:paraId="5D24CB67" w14:textId="76C13239" w:rsidR="001064E9" w:rsidRPr="005F72F0" w:rsidRDefault="001064E9" w:rsidP="005F72F0">
      <w:pPr>
        <w:tabs>
          <w:tab w:val="center" w:pos="5400"/>
        </w:tabs>
        <w:rPr>
          <w:rFonts w:cs="Open Sans Light"/>
          <w:sz w:val="22"/>
          <w:szCs w:val="22"/>
        </w:rPr>
        <w:sectPr w:rsidR="001064E9" w:rsidRPr="005F72F0" w:rsidSect="00104D2F">
          <w:footerReference w:type="first" r:id="rId17"/>
          <w:pgSz w:w="12240" w:h="15840"/>
          <w:pgMar w:top="720" w:right="720" w:bottom="720" w:left="720" w:header="720" w:footer="720" w:gutter="0"/>
          <w:cols w:space="720"/>
          <w:titlePg/>
          <w:docGrid w:linePitch="360"/>
        </w:sectPr>
      </w:pPr>
    </w:p>
    <w:p w14:paraId="03411A4C" w14:textId="77777777" w:rsidR="00184409" w:rsidRDefault="00184409" w:rsidP="00501384">
      <w:pPr>
        <w:pStyle w:val="Heading2"/>
        <w:numPr>
          <w:ilvl w:val="0"/>
          <w:numId w:val="0"/>
        </w:numPr>
        <w:ind w:right="72"/>
        <w:jc w:val="center"/>
        <w:rPr>
          <w:rFonts w:cs="Open Sans Light"/>
          <w:b/>
          <w:sz w:val="28"/>
          <w:szCs w:val="28"/>
        </w:rPr>
      </w:pPr>
    </w:p>
    <w:p w14:paraId="67DE4EC3" w14:textId="033DCA29" w:rsidR="00501384" w:rsidRPr="00B2019A" w:rsidRDefault="00501384" w:rsidP="00501384">
      <w:pPr>
        <w:pStyle w:val="Heading2"/>
        <w:numPr>
          <w:ilvl w:val="0"/>
          <w:numId w:val="0"/>
        </w:numPr>
        <w:ind w:right="72"/>
        <w:jc w:val="center"/>
        <w:rPr>
          <w:rFonts w:cs="Open Sans Light"/>
          <w:b/>
          <w:sz w:val="28"/>
          <w:szCs w:val="28"/>
        </w:rPr>
      </w:pPr>
      <w:r w:rsidRPr="00B2019A">
        <w:rPr>
          <w:rFonts w:cs="Open Sans Light"/>
          <w:b/>
          <w:sz w:val="28"/>
          <w:szCs w:val="28"/>
        </w:rPr>
        <w:t>FY 202</w:t>
      </w:r>
      <w:r w:rsidR="00544F1C">
        <w:rPr>
          <w:rFonts w:cs="Open Sans Light"/>
          <w:b/>
          <w:sz w:val="28"/>
          <w:szCs w:val="28"/>
        </w:rPr>
        <w:t>4</w:t>
      </w:r>
      <w:r w:rsidRPr="00B2019A">
        <w:rPr>
          <w:rFonts w:cs="Open Sans Light"/>
          <w:b/>
          <w:sz w:val="28"/>
          <w:szCs w:val="28"/>
        </w:rPr>
        <w:t xml:space="preserve"> Perkins Secondary Reserve Fund Application</w:t>
      </w:r>
    </w:p>
    <w:p w14:paraId="5680775E" w14:textId="6CB0B668" w:rsidR="00501384" w:rsidRPr="00B2019A" w:rsidRDefault="00501384" w:rsidP="00501384">
      <w:pPr>
        <w:pStyle w:val="Heading2"/>
        <w:numPr>
          <w:ilvl w:val="0"/>
          <w:numId w:val="0"/>
        </w:numPr>
        <w:ind w:right="72"/>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19702A8A" w14:textId="77777777" w:rsidR="00501384" w:rsidRPr="00DE2784" w:rsidRDefault="00501384" w:rsidP="00501384">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7F1CBE5B" w14:textId="77777777" w:rsidR="00501384" w:rsidRDefault="00501384" w:rsidP="009F32AA">
      <w:pPr>
        <w:spacing w:after="240"/>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3E51FE1E" w14:textId="19CC212B" w:rsidR="00501384" w:rsidRPr="001E6B4E" w:rsidRDefault="00501384" w:rsidP="00184409">
      <w:pPr>
        <w:tabs>
          <w:tab w:val="left" w:pos="11520"/>
        </w:tabs>
        <w:spacing w:before="240" w:after="240"/>
        <w:ind w:left="-720" w:right="-1260"/>
        <w:rPr>
          <w:rFonts w:asciiTheme="minorHAnsi" w:hAnsiTheme="minorHAnsi" w:cstheme="minorHAnsi"/>
          <w:b/>
          <w:sz w:val="24"/>
        </w:rPr>
      </w:pPr>
      <w:r w:rsidRPr="001E6B4E">
        <w:rPr>
          <w:rFonts w:asciiTheme="minorHAnsi" w:hAnsiTheme="minorHAnsi" w:cstheme="minorHAnsi"/>
          <w:b/>
          <w:sz w:val="24"/>
        </w:rPr>
        <w:t xml:space="preserve">District Name: ____________________________________                                                                                                            Grant Year:  </w:t>
      </w:r>
      <w:r w:rsidRPr="001E6B4E">
        <w:rPr>
          <w:rFonts w:asciiTheme="minorHAnsi" w:hAnsiTheme="minorHAnsi" w:cstheme="minorHAnsi"/>
          <w:b/>
          <w:sz w:val="24"/>
          <w:u w:val="single"/>
        </w:rPr>
        <w:t>FY 202</w:t>
      </w:r>
      <w:r w:rsidR="00544F1C">
        <w:rPr>
          <w:rFonts w:asciiTheme="minorHAnsi" w:hAnsiTheme="minorHAnsi" w:cstheme="minorHAnsi"/>
          <w:b/>
          <w:sz w:val="24"/>
          <w:u w:val="single"/>
        </w:rPr>
        <w:t>4</w:t>
      </w:r>
    </w:p>
    <w:p w14:paraId="79DA47F2" w14:textId="77777777" w:rsidR="00501384" w:rsidRPr="00F33432" w:rsidRDefault="00501384" w:rsidP="00501384">
      <w:pPr>
        <w:jc w:val="center"/>
        <w:rPr>
          <w:rFonts w:cs="Open Sans Light"/>
          <w:b/>
          <w:color w:val="FF0000"/>
          <w:sz w:val="36"/>
          <w:szCs w:val="36"/>
        </w:rPr>
      </w:pPr>
      <w:r w:rsidRPr="00F33432">
        <w:rPr>
          <w:rFonts w:cs="Open Sans Light"/>
          <w:b/>
          <w:color w:val="FF0000"/>
          <w:sz w:val="36"/>
          <w:szCs w:val="36"/>
        </w:rPr>
        <w:t>FINAL REPORT-- Reserve Fund Project Activities</w:t>
      </w:r>
    </w:p>
    <w:tbl>
      <w:tblPr>
        <w:tblW w:w="1423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330"/>
        <w:gridCol w:w="1260"/>
      </w:tblGrid>
      <w:tr w:rsidR="00501384" w:rsidRPr="00F1514F" w14:paraId="6F5B3555" w14:textId="77777777" w:rsidTr="00BC3424">
        <w:trPr>
          <w:trHeight w:val="386"/>
        </w:trPr>
        <w:tc>
          <w:tcPr>
            <w:tcW w:w="648" w:type="dxa"/>
            <w:vMerge w:val="restart"/>
            <w:tcBorders>
              <w:top w:val="single" w:sz="4" w:space="0" w:color="auto"/>
              <w:left w:val="single" w:sz="4" w:space="0" w:color="auto"/>
              <w:right w:val="single" w:sz="4" w:space="0" w:color="auto"/>
            </w:tcBorders>
            <w:textDirection w:val="btLr"/>
          </w:tcPr>
          <w:p w14:paraId="4606FF4E" w14:textId="77777777" w:rsidR="00501384" w:rsidRPr="00F1514F" w:rsidRDefault="00501384" w:rsidP="00BC3424">
            <w:pPr>
              <w:tabs>
                <w:tab w:val="left" w:pos="6480"/>
              </w:tabs>
              <w:ind w:left="113" w:right="-28"/>
              <w:jc w:val="center"/>
              <w:rPr>
                <w:rFonts w:asciiTheme="minorHAnsi" w:hAnsiTheme="minorHAnsi" w:cstheme="minorHAnsi"/>
                <w:b/>
                <w:sz w:val="28"/>
                <w:szCs w:val="28"/>
              </w:rPr>
            </w:pPr>
            <w:proofErr w:type="gramStart"/>
            <w:r w:rsidRPr="00F1514F">
              <w:rPr>
                <w:rFonts w:asciiTheme="minorHAnsi" w:hAnsiTheme="minorHAnsi" w:cstheme="minorHAnsi"/>
                <w:b/>
                <w:sz w:val="28"/>
                <w:szCs w:val="28"/>
              </w:rPr>
              <w:t>Line  #</w:t>
            </w:r>
            <w:proofErr w:type="gramEnd"/>
            <w:r w:rsidRPr="00F1514F">
              <w:rPr>
                <w:rFonts w:asciiTheme="minorHAnsi" w:hAnsiTheme="minorHAnsi" w:cstheme="minorHAnsi"/>
                <w:b/>
                <w:sz w:val="28"/>
                <w:szCs w:val="28"/>
              </w:rPr>
              <w:t>1</w:t>
            </w:r>
          </w:p>
        </w:tc>
        <w:tc>
          <w:tcPr>
            <w:tcW w:w="12330" w:type="dxa"/>
            <w:tcBorders>
              <w:left w:val="single" w:sz="4" w:space="0" w:color="auto"/>
            </w:tcBorders>
          </w:tcPr>
          <w:p w14:paraId="157D3EDC" w14:textId="77777777" w:rsidR="00501384" w:rsidRPr="00125A07" w:rsidRDefault="00501384" w:rsidP="00BC3424">
            <w:pPr>
              <w:ind w:right="720"/>
              <w:rPr>
                <w:rFonts w:cs="Open Sans Light"/>
                <w:sz w:val="22"/>
                <w:szCs w:val="22"/>
              </w:rPr>
            </w:pPr>
            <w:r w:rsidRPr="00F1514F">
              <w:rPr>
                <w:rFonts w:asciiTheme="minorHAnsi" w:hAnsiTheme="minorHAnsi" w:cstheme="minorHAnsi"/>
                <w:b/>
                <w:sz w:val="22"/>
                <w:szCs w:val="22"/>
                <w:highlight w:val="yellow"/>
              </w:rPr>
              <w:t>Description of the Activity</w:t>
            </w:r>
            <w:r w:rsidRPr="00F1514F">
              <w:rPr>
                <w:rFonts w:asciiTheme="minorHAnsi" w:hAnsiTheme="minorHAnsi" w:cstheme="minorHAnsi"/>
                <w:b/>
                <w:sz w:val="22"/>
                <w:szCs w:val="22"/>
              </w:rPr>
              <w:t xml:space="preserve"> </w:t>
            </w:r>
            <w:r w:rsidRPr="00125A07">
              <w:rPr>
                <w:rFonts w:asciiTheme="minorHAnsi" w:hAnsiTheme="minorHAnsi" w:cstheme="minorHAnsi"/>
                <w:i/>
                <w:sz w:val="22"/>
                <w:szCs w:val="22"/>
              </w:rPr>
              <w:t>(</w:t>
            </w:r>
            <w:r w:rsidRPr="00125A07">
              <w:rPr>
                <w:rFonts w:cs="Open Sans Light"/>
                <w:i/>
                <w:sz w:val="22"/>
                <w:szCs w:val="22"/>
              </w:rPr>
              <w:t>DESCRIBE what actually happened, any issues or problems that were overcome. If overage expenses were experienced, share how it was covered.</w:t>
            </w:r>
            <w:r w:rsidRPr="00125A07">
              <w:rPr>
                <w:rFonts w:asciiTheme="minorHAnsi" w:hAnsiTheme="minorHAnsi" w:cstheme="minorHAnsi"/>
                <w:i/>
                <w:sz w:val="22"/>
                <w:szCs w:val="22"/>
              </w:rPr>
              <w:t>)</w:t>
            </w:r>
          </w:p>
        </w:tc>
        <w:tc>
          <w:tcPr>
            <w:tcW w:w="1260" w:type="dxa"/>
          </w:tcPr>
          <w:p w14:paraId="00E14A81" w14:textId="77777777" w:rsidR="00501384" w:rsidRPr="00F1514F" w:rsidRDefault="00501384" w:rsidP="00BC3424">
            <w:pPr>
              <w:tabs>
                <w:tab w:val="left" w:pos="6480"/>
              </w:tabs>
              <w:ind w:right="-360"/>
              <w:rPr>
                <w:rFonts w:asciiTheme="minorHAnsi" w:hAnsiTheme="minorHAnsi" w:cstheme="minorHAnsi"/>
                <w:b/>
                <w:sz w:val="22"/>
                <w:szCs w:val="22"/>
              </w:rPr>
            </w:pPr>
            <w:r w:rsidRPr="00F1514F">
              <w:rPr>
                <w:rFonts w:asciiTheme="minorHAnsi" w:hAnsiTheme="minorHAnsi" w:cstheme="minorHAnsi"/>
                <w:b/>
                <w:sz w:val="22"/>
                <w:szCs w:val="22"/>
              </w:rPr>
              <w:t>Funding</w:t>
            </w:r>
          </w:p>
          <w:p w14:paraId="5DF3DC67" w14:textId="02D71F14" w:rsidR="00501384" w:rsidRPr="00F1514F" w:rsidRDefault="00501384" w:rsidP="00BC3424">
            <w:pPr>
              <w:tabs>
                <w:tab w:val="left" w:pos="6480"/>
              </w:tabs>
              <w:ind w:right="-360"/>
              <w:rPr>
                <w:rFonts w:asciiTheme="minorHAnsi" w:hAnsiTheme="minorHAnsi" w:cstheme="minorHAnsi"/>
                <w:b/>
                <w:sz w:val="22"/>
                <w:szCs w:val="22"/>
              </w:rPr>
            </w:pPr>
            <w:r w:rsidRPr="00F1514F">
              <w:rPr>
                <w:rFonts w:asciiTheme="minorHAnsi" w:hAnsiTheme="minorHAnsi" w:cstheme="minorHAnsi"/>
                <w:b/>
                <w:sz w:val="22"/>
                <w:szCs w:val="22"/>
              </w:rPr>
              <w:t>$</w:t>
            </w:r>
            <w:r w:rsidR="00512A24">
              <w:rPr>
                <w:rFonts w:asciiTheme="minorHAnsi" w:hAnsiTheme="minorHAnsi" w:cstheme="minorHAnsi"/>
                <w:b/>
                <w:sz w:val="22"/>
                <w:szCs w:val="22"/>
              </w:rPr>
              <w:t>10,000</w:t>
            </w:r>
          </w:p>
        </w:tc>
      </w:tr>
      <w:tr w:rsidR="00501384" w:rsidRPr="00F1514F" w14:paraId="2F516E60" w14:textId="77777777" w:rsidTr="00BC3424">
        <w:tc>
          <w:tcPr>
            <w:tcW w:w="648" w:type="dxa"/>
            <w:vMerge/>
            <w:tcBorders>
              <w:left w:val="single" w:sz="4" w:space="0" w:color="auto"/>
              <w:right w:val="single" w:sz="4" w:space="0" w:color="auto"/>
            </w:tcBorders>
          </w:tcPr>
          <w:p w14:paraId="1919E1FC"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10FF4DCD" w14:textId="77777777" w:rsidR="00501384" w:rsidRPr="00F1514F" w:rsidRDefault="00501384" w:rsidP="00BC3424">
            <w:pPr>
              <w:tabs>
                <w:tab w:val="left" w:pos="6480"/>
              </w:tabs>
              <w:ind w:right="-1188"/>
              <w:rPr>
                <w:rFonts w:asciiTheme="minorHAnsi" w:hAnsiTheme="minorHAnsi" w:cstheme="minorHAnsi"/>
                <w:sz w:val="22"/>
                <w:szCs w:val="22"/>
              </w:rPr>
            </w:pPr>
          </w:p>
          <w:p w14:paraId="2D586F5D" w14:textId="77777777" w:rsidR="00501384" w:rsidRPr="00F1514F" w:rsidRDefault="00501384" w:rsidP="00BC3424">
            <w:pPr>
              <w:tabs>
                <w:tab w:val="left" w:pos="360"/>
              </w:tabs>
              <w:rPr>
                <w:rFonts w:asciiTheme="minorHAnsi" w:hAnsiTheme="minorHAnsi" w:cstheme="minorHAnsi"/>
                <w:sz w:val="22"/>
                <w:szCs w:val="22"/>
              </w:rPr>
            </w:pPr>
          </w:p>
          <w:p w14:paraId="34B51DF9" w14:textId="77777777" w:rsidR="00501384" w:rsidRPr="00F1514F" w:rsidRDefault="00501384" w:rsidP="00BC3424">
            <w:pPr>
              <w:tabs>
                <w:tab w:val="left" w:pos="360"/>
              </w:tabs>
              <w:rPr>
                <w:rFonts w:asciiTheme="minorHAnsi" w:hAnsiTheme="minorHAnsi" w:cstheme="minorHAnsi"/>
                <w:sz w:val="22"/>
                <w:szCs w:val="22"/>
              </w:rPr>
            </w:pPr>
          </w:p>
          <w:p w14:paraId="234BB579" w14:textId="77777777" w:rsidR="00501384" w:rsidRPr="00F1514F" w:rsidRDefault="00501384" w:rsidP="00BC3424">
            <w:pPr>
              <w:tabs>
                <w:tab w:val="left" w:pos="360"/>
              </w:tabs>
              <w:rPr>
                <w:rFonts w:asciiTheme="minorHAnsi" w:hAnsiTheme="minorHAnsi" w:cstheme="minorHAnsi"/>
                <w:sz w:val="22"/>
                <w:szCs w:val="22"/>
              </w:rPr>
            </w:pPr>
          </w:p>
          <w:p w14:paraId="2A7D9888" w14:textId="77777777" w:rsidR="00501384" w:rsidRPr="00F1514F" w:rsidRDefault="00501384" w:rsidP="00BC3424">
            <w:pPr>
              <w:tabs>
                <w:tab w:val="left" w:pos="360"/>
              </w:tabs>
              <w:rPr>
                <w:rFonts w:asciiTheme="minorHAnsi" w:hAnsiTheme="minorHAnsi" w:cstheme="minorHAnsi"/>
                <w:sz w:val="22"/>
                <w:szCs w:val="22"/>
              </w:rPr>
            </w:pPr>
          </w:p>
        </w:tc>
      </w:tr>
      <w:tr w:rsidR="00501384" w:rsidRPr="00F1514F" w14:paraId="7F5A56A6" w14:textId="77777777" w:rsidTr="00BC3424">
        <w:trPr>
          <w:trHeight w:val="377"/>
        </w:trPr>
        <w:tc>
          <w:tcPr>
            <w:tcW w:w="648" w:type="dxa"/>
            <w:vMerge/>
            <w:tcBorders>
              <w:left w:val="single" w:sz="4" w:space="0" w:color="auto"/>
              <w:right w:val="single" w:sz="4" w:space="0" w:color="auto"/>
            </w:tcBorders>
          </w:tcPr>
          <w:p w14:paraId="620431F7"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5FDA972" w14:textId="096D1752" w:rsidR="00501384" w:rsidRPr="00F1514F" w:rsidRDefault="00501384" w:rsidP="00BC3424">
            <w:pPr>
              <w:tabs>
                <w:tab w:val="left" w:pos="7992"/>
                <w:tab w:val="left" w:pos="10512"/>
              </w:tabs>
              <w:ind w:right="-360"/>
              <w:rPr>
                <w:rFonts w:asciiTheme="minorHAnsi" w:hAnsiTheme="minorHAnsi" w:cstheme="minorHAnsi"/>
                <w:sz w:val="22"/>
                <w:szCs w:val="22"/>
              </w:rPr>
            </w:pPr>
            <w:r w:rsidRPr="00F1514F">
              <w:rPr>
                <w:rFonts w:asciiTheme="minorHAnsi" w:hAnsiTheme="minorHAnsi" w:cstheme="minorHAnsi"/>
                <w:b/>
                <w:sz w:val="22"/>
                <w:szCs w:val="22"/>
                <w:highlight w:val="yellow"/>
              </w:rPr>
              <w:t>Responsibility</w:t>
            </w:r>
            <w:r w:rsidRPr="00F1514F">
              <w:rPr>
                <w:rFonts w:asciiTheme="minorHAnsi" w:hAnsiTheme="minorHAnsi" w:cstheme="minorHAnsi"/>
                <w:b/>
                <w:sz w:val="22"/>
                <w:szCs w:val="22"/>
              </w:rPr>
              <w:t xml:space="preserve">: </w:t>
            </w:r>
            <w:r w:rsidRPr="00F1514F">
              <w:rPr>
                <w:rFonts w:asciiTheme="minorHAnsi" w:hAnsiTheme="minorHAnsi" w:cstheme="minorHAnsi"/>
                <w:sz w:val="22"/>
                <w:szCs w:val="22"/>
              </w:rPr>
              <w:t xml:space="preserve">[Enter Name </w:t>
            </w:r>
            <w:proofErr w:type="gramStart"/>
            <w:r w:rsidRPr="00F1514F">
              <w:rPr>
                <w:rFonts w:asciiTheme="minorHAnsi" w:hAnsiTheme="minorHAnsi" w:cstheme="minorHAnsi"/>
                <w:sz w:val="22"/>
                <w:szCs w:val="22"/>
              </w:rPr>
              <w:t xml:space="preserve">Here]   </w:t>
            </w:r>
            <w:proofErr w:type="gramEnd"/>
            <w:r w:rsidRPr="00F1514F">
              <w:rPr>
                <w:rFonts w:asciiTheme="minorHAnsi" w:hAnsiTheme="minorHAnsi" w:cstheme="minorHAnsi"/>
                <w:sz w:val="22"/>
                <w:szCs w:val="22"/>
              </w:rPr>
              <w:t xml:space="preserve">                                                                  </w:t>
            </w:r>
            <w:r w:rsidRPr="00F1514F">
              <w:rPr>
                <w:rFonts w:asciiTheme="minorHAnsi" w:hAnsiTheme="minorHAnsi" w:cstheme="minorHAnsi"/>
                <w:b/>
                <w:sz w:val="22"/>
                <w:szCs w:val="22"/>
              </w:rPr>
              <w:t xml:space="preserve">Start Date: </w:t>
            </w:r>
            <w:r>
              <w:rPr>
                <w:rFonts w:asciiTheme="minorHAnsi" w:hAnsiTheme="minorHAnsi" w:cstheme="minorHAnsi"/>
                <w:b/>
                <w:sz w:val="22"/>
                <w:szCs w:val="22"/>
              </w:rPr>
              <w:t>_</w:t>
            </w:r>
            <w:r w:rsidRPr="00893224">
              <w:rPr>
                <w:rFonts w:asciiTheme="minorHAnsi" w:hAnsiTheme="minorHAnsi" w:cstheme="minorHAnsi"/>
                <w:b/>
                <w:sz w:val="22"/>
                <w:szCs w:val="22"/>
                <w:highlight w:val="yellow"/>
              </w:rPr>
              <w:t>________________</w:t>
            </w:r>
            <w:r>
              <w:rPr>
                <w:rFonts w:asciiTheme="minorHAnsi" w:hAnsiTheme="minorHAnsi" w:cstheme="minorHAnsi"/>
                <w:b/>
                <w:sz w:val="22"/>
                <w:szCs w:val="22"/>
                <w:u w:val="single"/>
              </w:rPr>
              <w:t xml:space="preserve"> </w:t>
            </w:r>
            <w:r w:rsidRPr="00893224">
              <w:rPr>
                <w:rFonts w:asciiTheme="minorHAnsi" w:hAnsiTheme="minorHAnsi" w:cstheme="minorHAnsi"/>
                <w:b/>
                <w:sz w:val="22"/>
                <w:szCs w:val="22"/>
              </w:rPr>
              <w:t xml:space="preserve"> </w:t>
            </w:r>
            <w:r w:rsidRPr="00F1514F">
              <w:rPr>
                <w:rFonts w:asciiTheme="minorHAnsi" w:hAnsiTheme="minorHAnsi" w:cstheme="minorHAnsi"/>
                <w:b/>
                <w:sz w:val="22"/>
                <w:szCs w:val="22"/>
              </w:rPr>
              <w:t xml:space="preserve">Completion Date: </w:t>
            </w:r>
            <w:r w:rsidRPr="00893224">
              <w:rPr>
                <w:rFonts w:asciiTheme="minorHAnsi" w:hAnsiTheme="minorHAnsi" w:cstheme="minorHAnsi"/>
                <w:b/>
                <w:sz w:val="22"/>
                <w:szCs w:val="22"/>
                <w:highlight w:val="yellow"/>
                <w:u w:val="single"/>
              </w:rPr>
              <w:t>06/30/202</w:t>
            </w:r>
            <w:r w:rsidR="00544F1C">
              <w:rPr>
                <w:rFonts w:asciiTheme="minorHAnsi" w:hAnsiTheme="minorHAnsi" w:cstheme="minorHAnsi"/>
                <w:b/>
                <w:sz w:val="22"/>
                <w:szCs w:val="22"/>
                <w:u w:val="single"/>
              </w:rPr>
              <w:t>4</w:t>
            </w:r>
          </w:p>
        </w:tc>
      </w:tr>
      <w:tr w:rsidR="00501384" w:rsidRPr="00F1514F" w14:paraId="2F33E992" w14:textId="77777777" w:rsidTr="00BC3424">
        <w:trPr>
          <w:trHeight w:val="1070"/>
        </w:trPr>
        <w:tc>
          <w:tcPr>
            <w:tcW w:w="648" w:type="dxa"/>
            <w:vMerge/>
            <w:tcBorders>
              <w:left w:val="single" w:sz="4" w:space="0" w:color="auto"/>
              <w:right w:val="single" w:sz="4" w:space="0" w:color="auto"/>
            </w:tcBorders>
          </w:tcPr>
          <w:p w14:paraId="47BB0F26"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6E40ED8F" w14:textId="77777777" w:rsidR="00501384" w:rsidRPr="00F1514F" w:rsidRDefault="00501384" w:rsidP="00BC3424">
            <w:pPr>
              <w:tabs>
                <w:tab w:val="left" w:pos="6480"/>
              </w:tabs>
              <w:ind w:right="-360"/>
              <w:rPr>
                <w:rFonts w:asciiTheme="minorHAnsi" w:hAnsiTheme="minorHAnsi" w:cstheme="minorHAnsi"/>
                <w:b/>
                <w:sz w:val="22"/>
                <w:szCs w:val="22"/>
              </w:rPr>
            </w:pPr>
            <w:r>
              <w:rPr>
                <w:rFonts w:asciiTheme="minorHAnsi" w:hAnsiTheme="minorHAnsi" w:cstheme="minorHAnsi"/>
                <w:b/>
                <w:sz w:val="22"/>
                <w:szCs w:val="22"/>
                <w:highlight w:val="yellow"/>
              </w:rPr>
              <w:t xml:space="preserve">Final </w:t>
            </w:r>
            <w:r w:rsidRPr="00F1514F">
              <w:rPr>
                <w:rFonts w:asciiTheme="minorHAnsi" w:hAnsiTheme="minorHAnsi" w:cstheme="minorHAnsi"/>
                <w:b/>
                <w:sz w:val="22"/>
                <w:szCs w:val="22"/>
                <w:highlight w:val="yellow"/>
              </w:rPr>
              <w:t>Result/Evaluation of the Activity</w:t>
            </w:r>
            <w:r w:rsidRPr="00F1514F">
              <w:rPr>
                <w:rFonts w:asciiTheme="minorHAnsi" w:hAnsiTheme="minorHAnsi" w:cstheme="minorHAnsi"/>
                <w:b/>
                <w:sz w:val="22"/>
                <w:szCs w:val="22"/>
              </w:rPr>
              <w:t xml:space="preserve"> </w:t>
            </w:r>
            <w:r w:rsidRPr="00125A07">
              <w:rPr>
                <w:rFonts w:asciiTheme="minorHAnsi" w:hAnsiTheme="minorHAnsi" w:cstheme="minorHAnsi"/>
                <w:i/>
                <w:sz w:val="22"/>
                <w:szCs w:val="22"/>
              </w:rPr>
              <w:t>(</w:t>
            </w:r>
            <w:r w:rsidRPr="00125A07">
              <w:rPr>
                <w:rFonts w:cs="Open Sans Light"/>
                <w:i/>
                <w:sz w:val="22"/>
                <w:szCs w:val="22"/>
              </w:rPr>
              <w:t>DESCRIBE what actually happened, any issues or problems that were overcome. If overage expenses were experienced, share how it was covered.</w:t>
            </w:r>
            <w:r w:rsidRPr="00125A07">
              <w:rPr>
                <w:rFonts w:asciiTheme="minorHAnsi" w:hAnsiTheme="minorHAnsi" w:cstheme="minorHAnsi"/>
                <w:i/>
                <w:sz w:val="22"/>
                <w:szCs w:val="22"/>
              </w:rPr>
              <w:t>)</w:t>
            </w:r>
          </w:p>
          <w:p w14:paraId="4BE66F19" w14:textId="77777777" w:rsidR="00501384" w:rsidRPr="00F1514F" w:rsidRDefault="00501384" w:rsidP="00BC3424">
            <w:pPr>
              <w:tabs>
                <w:tab w:val="left" w:pos="360"/>
              </w:tabs>
              <w:ind w:left="46"/>
              <w:rPr>
                <w:rFonts w:asciiTheme="minorHAnsi" w:hAnsiTheme="minorHAnsi" w:cstheme="minorHAnsi"/>
                <w:sz w:val="22"/>
                <w:szCs w:val="22"/>
              </w:rPr>
            </w:pPr>
          </w:p>
          <w:p w14:paraId="6240FE80" w14:textId="77777777" w:rsidR="00501384" w:rsidRPr="00F1514F" w:rsidRDefault="00501384" w:rsidP="00BC3424">
            <w:pPr>
              <w:tabs>
                <w:tab w:val="left" w:pos="360"/>
              </w:tabs>
              <w:ind w:left="46"/>
              <w:rPr>
                <w:rFonts w:asciiTheme="minorHAnsi" w:hAnsiTheme="minorHAnsi" w:cstheme="minorHAnsi"/>
                <w:sz w:val="22"/>
                <w:szCs w:val="22"/>
              </w:rPr>
            </w:pPr>
          </w:p>
          <w:p w14:paraId="72706E55" w14:textId="77777777" w:rsidR="00501384" w:rsidRPr="00F1514F" w:rsidRDefault="00501384" w:rsidP="00BC3424">
            <w:pPr>
              <w:tabs>
                <w:tab w:val="left" w:pos="360"/>
              </w:tabs>
              <w:ind w:left="46"/>
              <w:rPr>
                <w:rFonts w:asciiTheme="minorHAnsi" w:hAnsiTheme="minorHAnsi" w:cstheme="minorHAnsi"/>
                <w:sz w:val="22"/>
                <w:szCs w:val="22"/>
              </w:rPr>
            </w:pPr>
          </w:p>
          <w:p w14:paraId="5E459A0E" w14:textId="77777777" w:rsidR="00501384" w:rsidRPr="00F1514F" w:rsidRDefault="00501384" w:rsidP="00BC3424">
            <w:pPr>
              <w:tabs>
                <w:tab w:val="left" w:pos="360"/>
              </w:tabs>
              <w:ind w:left="288" w:hanging="144"/>
              <w:rPr>
                <w:rFonts w:asciiTheme="minorHAnsi" w:hAnsiTheme="minorHAnsi" w:cstheme="minorHAnsi"/>
                <w:sz w:val="22"/>
                <w:szCs w:val="22"/>
              </w:rPr>
            </w:pPr>
          </w:p>
        </w:tc>
      </w:tr>
      <w:tr w:rsidR="00501384" w:rsidRPr="00F1514F" w14:paraId="4D6709BD" w14:textId="77777777" w:rsidTr="00BC3424">
        <w:trPr>
          <w:trHeight w:val="1502"/>
        </w:trPr>
        <w:tc>
          <w:tcPr>
            <w:tcW w:w="648" w:type="dxa"/>
            <w:vMerge/>
            <w:tcBorders>
              <w:left w:val="single" w:sz="4" w:space="0" w:color="auto"/>
              <w:bottom w:val="single" w:sz="4" w:space="0" w:color="auto"/>
              <w:right w:val="single" w:sz="4" w:space="0" w:color="auto"/>
            </w:tcBorders>
          </w:tcPr>
          <w:p w14:paraId="759461C0"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876E92D" w14:textId="77777777" w:rsidR="00501384" w:rsidRPr="00F1514F" w:rsidRDefault="00501384" w:rsidP="00BC342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Pr>
                <w:rFonts w:asciiTheme="minorHAnsi" w:hAnsiTheme="minorHAnsi" w:cstheme="minorHAnsi"/>
                <w:b/>
                <w:sz w:val="22"/>
                <w:szCs w:val="22"/>
              </w:rPr>
              <w:t>completing the activities</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64DC48E0" w14:textId="77777777" w:rsidR="00501384" w:rsidRPr="00B814AF" w:rsidRDefault="00501384" w:rsidP="00BC3424">
            <w:pPr>
              <w:tabs>
                <w:tab w:val="left" w:pos="360"/>
              </w:tabs>
              <w:rPr>
                <w:rFonts w:asciiTheme="minorHAnsi" w:hAnsiTheme="minorHAnsi" w:cstheme="minorHAnsi"/>
              </w:rPr>
            </w:pPr>
            <w:r w:rsidRPr="00B814AF">
              <w:rPr>
                <w:rFonts w:asciiTheme="minorHAnsi" w:hAnsiTheme="minorHAnsi" w:cstheme="minorHAnsi"/>
                <w:sz w:val="18"/>
                <w:szCs w:val="18"/>
              </w:rPr>
              <w:t>[Enter Description Here]</w:t>
            </w:r>
          </w:p>
          <w:p w14:paraId="71E497EF" w14:textId="77777777" w:rsidR="00501384" w:rsidRPr="00F1514F" w:rsidRDefault="00501384" w:rsidP="00BC3424">
            <w:pPr>
              <w:tabs>
                <w:tab w:val="left" w:pos="6480"/>
              </w:tabs>
              <w:ind w:right="-360"/>
              <w:rPr>
                <w:rFonts w:asciiTheme="minorHAnsi" w:hAnsiTheme="minorHAnsi" w:cstheme="minorHAnsi"/>
                <w:sz w:val="22"/>
                <w:szCs w:val="22"/>
              </w:rPr>
            </w:pPr>
          </w:p>
          <w:p w14:paraId="69A58E81" w14:textId="77777777" w:rsidR="00501384" w:rsidRPr="00F1514F" w:rsidRDefault="00501384" w:rsidP="00BC3424">
            <w:pPr>
              <w:tabs>
                <w:tab w:val="left" w:pos="6480"/>
              </w:tabs>
              <w:ind w:right="-360"/>
              <w:rPr>
                <w:rFonts w:asciiTheme="minorHAnsi" w:hAnsiTheme="minorHAnsi" w:cstheme="minorHAnsi"/>
                <w:sz w:val="22"/>
                <w:szCs w:val="22"/>
              </w:rPr>
            </w:pPr>
          </w:p>
          <w:p w14:paraId="0F58CD3F" w14:textId="77777777" w:rsidR="00501384" w:rsidRPr="00F1514F" w:rsidRDefault="00501384" w:rsidP="00BC3424">
            <w:pPr>
              <w:tabs>
                <w:tab w:val="left" w:pos="6480"/>
              </w:tabs>
              <w:ind w:right="-360"/>
              <w:rPr>
                <w:rFonts w:asciiTheme="minorHAnsi" w:hAnsiTheme="minorHAnsi" w:cstheme="minorHAnsi"/>
                <w:sz w:val="22"/>
                <w:szCs w:val="22"/>
              </w:rPr>
            </w:pPr>
          </w:p>
          <w:p w14:paraId="5CC6B051" w14:textId="77777777" w:rsidR="00501384" w:rsidRPr="00F1514F" w:rsidRDefault="00501384" w:rsidP="00BC3424">
            <w:pPr>
              <w:tabs>
                <w:tab w:val="left" w:pos="6480"/>
              </w:tabs>
              <w:ind w:right="-360"/>
              <w:rPr>
                <w:rFonts w:asciiTheme="minorHAnsi" w:hAnsiTheme="minorHAnsi" w:cstheme="minorHAnsi"/>
                <w:b/>
                <w:sz w:val="22"/>
                <w:szCs w:val="22"/>
              </w:rPr>
            </w:pPr>
          </w:p>
        </w:tc>
      </w:tr>
    </w:tbl>
    <w:p w14:paraId="5248F056" w14:textId="387A74C9" w:rsidR="001064E9" w:rsidRPr="001064E9" w:rsidRDefault="001064E9" w:rsidP="00544F1C">
      <w:pPr>
        <w:rPr>
          <w:rFonts w:asciiTheme="minorHAnsi" w:hAnsiTheme="minorHAnsi" w:cstheme="minorHAnsi"/>
          <w:sz w:val="44"/>
          <w:szCs w:val="44"/>
          <w:u w:val="single"/>
        </w:rPr>
      </w:pPr>
    </w:p>
    <w:sectPr w:rsidR="001064E9" w:rsidRPr="001064E9" w:rsidSect="00F33432">
      <w:headerReference w:type="first" r:id="rId18"/>
      <w:footerReference w:type="first" r:id="rId19"/>
      <w:pgSz w:w="15840" w:h="12240" w:orient="landscape" w:code="1"/>
      <w:pgMar w:top="1440" w:right="198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77BF7" w14:textId="77777777" w:rsidR="009A1A49" w:rsidRDefault="009A1A49" w:rsidP="00B07ECA">
      <w:r>
        <w:separator/>
      </w:r>
    </w:p>
  </w:endnote>
  <w:endnote w:type="continuationSeparator" w:id="0">
    <w:p w14:paraId="29010F3B" w14:textId="77777777" w:rsidR="009A1A49" w:rsidRDefault="009A1A49"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embedRegular r:id="rId1" w:fontKey="{7221692C-B338-402A-BCAB-8A2B2BEA42F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DC7D2087-5FEA-4AD4-B204-E4DDAF7DFF14}"/>
    <w:embedBold r:id="rId3" w:fontKey="{6CF274A0-5FA2-4D65-8013-7CCB6257EB28}"/>
    <w:embedItalic r:id="rId4" w:fontKey="{E5E3AFF1-498E-4351-B8BF-3D3D115EF08B}"/>
  </w:font>
  <w:font w:name="Open Sans Light">
    <w:panose1 w:val="020B0306030504020204"/>
    <w:charset w:val="00"/>
    <w:family w:val="swiss"/>
    <w:pitch w:val="variable"/>
    <w:sig w:usb0="E00002EF" w:usb1="4000205B" w:usb2="00000028" w:usb3="00000000" w:csb0="0000019F" w:csb1="00000000"/>
    <w:embedRegular r:id="rId5" w:fontKey="{B902DC44-3EC5-44DE-94FD-2C8F731239CA}"/>
    <w:embedBold r:id="rId6" w:fontKey="{A8CC4826-3C1D-4C0E-A2DA-24B4A4026306}"/>
    <w:embedItalic r:id="rId7" w:fontKey="{E0CD4867-460E-4DAE-A890-A91C07783F4B}"/>
    <w:embedBoldItalic r:id="rId8" w:fontKey="{816376E6-8D77-4373-ABAD-6D9212B69B6B}"/>
  </w:font>
  <w:font w:name="Impact">
    <w:panose1 w:val="020B0806030902050204"/>
    <w:charset w:val="00"/>
    <w:family w:val="swiss"/>
    <w:pitch w:val="variable"/>
    <w:sig w:usb0="00000287" w:usb1="00000000" w:usb2="00000000" w:usb3="00000000" w:csb0="0000009F" w:csb1="00000000"/>
    <w:embedRegular r:id="rId9" w:fontKey="{77688995-C7E1-47D2-B151-B5771780593E}"/>
    <w:embedBold r:id="rId10" w:fontKey="{82DD5476-477F-4F54-995E-330E63821A4B}"/>
  </w:font>
  <w:font w:name="Open Sans Semibold">
    <w:panose1 w:val="020B0706030804020204"/>
    <w:charset w:val="00"/>
    <w:family w:val="swiss"/>
    <w:pitch w:val="variable"/>
    <w:sig w:usb0="E00002EF" w:usb1="4000205B" w:usb2="00000028" w:usb3="00000000" w:csb0="0000019F" w:csb1="00000000"/>
    <w:embedRegular r:id="rId11" w:fontKey="{53BB8289-79DE-4748-872C-BF9C6C412AB9}"/>
    <w:embedBold r:id="rId12" w:fontKey="{FCE05DF5-B7C0-434A-A046-910E7A15DE6A}"/>
    <w:embedItalic r:id="rId13" w:fontKey="{7EC58DE5-E600-453A-988C-71EC0471B17E}"/>
    <w:embedBoldItalic r:id="rId14" w:fontKey="{CDD7A659-8BD6-4B89-A4CA-C5855982245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5" w:fontKey="{30355B14-52F4-4982-B2A7-1D71F4A2FCF0}"/>
  </w:font>
  <w:font w:name="Segoe UI">
    <w:panose1 w:val="020B0502040204020203"/>
    <w:charset w:val="00"/>
    <w:family w:val="swiss"/>
    <w:pitch w:val="variable"/>
    <w:sig w:usb0="E4002EFF" w:usb1="C000E47F" w:usb2="00000009" w:usb3="00000000" w:csb0="000001FF" w:csb1="00000000"/>
    <w:embedRegular r:id="rId16" w:fontKey="{DAD8ABA2-5BAC-4D5C-9B61-2CB6466E55F1}"/>
  </w:font>
  <w:font w:name="Segoe UI Light">
    <w:panose1 w:val="020B0502040204020203"/>
    <w:charset w:val="00"/>
    <w:family w:val="swiss"/>
    <w:pitch w:val="variable"/>
    <w:sig w:usb0="E4002EFF" w:usb1="C000E47F" w:usb2="00000009" w:usb3="00000000" w:csb0="000001FF" w:csb1="00000000"/>
    <w:embedRegular r:id="rId17" w:fontKey="{A029E89C-2879-4004-8F58-40009E276122}"/>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814589"/>
      <w:docPartObj>
        <w:docPartGallery w:val="Page Numbers (Bottom of Page)"/>
        <w:docPartUnique/>
      </w:docPartObj>
    </w:sdtPr>
    <w:sdtEndPr>
      <w:rPr>
        <w:noProof/>
      </w:rPr>
    </w:sdtEndPr>
    <w:sdtContent>
      <w:p w14:paraId="4BAF4128" w14:textId="2496697E" w:rsidR="00915781" w:rsidRDefault="0091578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1E18B014" w14:textId="77777777" w:rsidR="00915781" w:rsidRDefault="00915781">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427B300" w14:textId="77777777" w:rsidR="00915781" w:rsidRDefault="00915781" w:rsidP="00104D2F">
    <w:pPr>
      <w:pStyle w:val="Footer"/>
      <w:tabs>
        <w:tab w:val="center" w:pos="504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278B5C54" w14:textId="77777777" w:rsidR="00915781" w:rsidRDefault="00915781" w:rsidP="006F677B">
        <w:pPr>
          <w:pStyle w:val="Footer"/>
        </w:pPr>
        <w:r>
          <w:fldChar w:fldCharType="begin"/>
        </w:r>
        <w:r>
          <w:instrText xml:space="preserve"> PAGE   \* MERGEFORMAT </w:instrText>
        </w:r>
        <w:r>
          <w:fldChar w:fldCharType="separate"/>
        </w:r>
        <w:r>
          <w:rPr>
            <w:noProof/>
          </w:rPr>
          <w:t>5</w:t>
        </w:r>
        <w:r>
          <w:rPr>
            <w:noProof/>
          </w:rPr>
          <w:fldChar w:fldCharType="end"/>
        </w:r>
      </w:p>
    </w:sdtContent>
  </w:sdt>
  <w:p w14:paraId="2861D577" w14:textId="77777777" w:rsidR="00915781" w:rsidRDefault="00915781" w:rsidP="00104D2F">
    <w:pPr>
      <w:pStyle w:val="Footer"/>
      <w:tabs>
        <w:tab w:val="center" w:pos="7110"/>
        <w:tab w:val="right" w:pos="14400"/>
      </w:tabs>
      <w:ind w:right="9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468492"/>
      <w:docPartObj>
        <w:docPartGallery w:val="Page Numbers (Bottom of Page)"/>
        <w:docPartUnique/>
      </w:docPartObj>
    </w:sdtPr>
    <w:sdtEndPr>
      <w:rPr>
        <w:noProof/>
      </w:rPr>
    </w:sdtEndPr>
    <w:sdtContent>
      <w:p w14:paraId="57F0B162" w14:textId="77777777" w:rsidR="00915781" w:rsidRDefault="00915781" w:rsidP="006F677B">
        <w:pPr>
          <w:pStyle w:val="Footer"/>
        </w:pPr>
        <w:r>
          <w:fldChar w:fldCharType="begin"/>
        </w:r>
        <w:r>
          <w:instrText xml:space="preserve"> PAGE   \* MERGEFORMAT </w:instrText>
        </w:r>
        <w:r>
          <w:fldChar w:fldCharType="separate"/>
        </w:r>
        <w:r>
          <w:rPr>
            <w:noProof/>
          </w:rPr>
          <w:t>17</w:t>
        </w:r>
        <w:r>
          <w:rPr>
            <w:noProof/>
          </w:rPr>
          <w:fldChar w:fldCharType="end"/>
        </w:r>
      </w:p>
    </w:sdtContent>
  </w:sdt>
  <w:p w14:paraId="47D1CEB9" w14:textId="77777777" w:rsidR="00915781" w:rsidRDefault="00915781" w:rsidP="00104D2F">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976080"/>
      <w:docPartObj>
        <w:docPartGallery w:val="Page Numbers (Bottom of Page)"/>
        <w:docPartUnique/>
      </w:docPartObj>
    </w:sdtPr>
    <w:sdtEndPr>
      <w:rPr>
        <w:noProof/>
      </w:rPr>
    </w:sdtEndPr>
    <w:sdtContent>
      <w:p w14:paraId="5C338F20" w14:textId="39AE69E1" w:rsidR="00915781" w:rsidRDefault="00915781">
        <w:pPr>
          <w:pStyle w:val="Footer"/>
        </w:pPr>
        <w:r>
          <w:fldChar w:fldCharType="begin"/>
        </w:r>
        <w:r>
          <w:instrText xml:space="preserve"> PAGE   \* MERGEFORMAT </w:instrText>
        </w:r>
        <w:r>
          <w:fldChar w:fldCharType="separate"/>
        </w:r>
        <w:r>
          <w:rPr>
            <w:noProof/>
          </w:rPr>
          <w:t>2</w:t>
        </w:r>
        <w:r>
          <w:rPr>
            <w:noProof/>
          </w:rPr>
          <w:fldChar w:fldCharType="end"/>
        </w:r>
      </w:p>
    </w:sdtContent>
  </w:sdt>
  <w:p w14:paraId="23D53106" w14:textId="6B92076B" w:rsidR="00915781" w:rsidRDefault="00915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5DA38" w14:textId="77777777" w:rsidR="009A1A49" w:rsidRDefault="009A1A49" w:rsidP="00B07ECA">
      <w:r>
        <w:separator/>
      </w:r>
    </w:p>
  </w:footnote>
  <w:footnote w:type="continuationSeparator" w:id="0">
    <w:p w14:paraId="36DAA69D" w14:textId="77777777" w:rsidR="009A1A49" w:rsidRDefault="009A1A49"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421D" w14:textId="77777777" w:rsidR="00915781" w:rsidRDefault="00915781">
    <w:pPr>
      <w:pStyle w:val="Header"/>
    </w:pPr>
    <w:r w:rsidRPr="001E5505">
      <w:rPr>
        <w:noProof/>
      </w:rPr>
      <w:drawing>
        <wp:anchor distT="0" distB="0" distL="114300" distR="114300" simplePos="0" relativeHeight="251666432" behindDoc="0" locked="1" layoutInCell="1" allowOverlap="0" wp14:anchorId="20D160CD" wp14:editId="1B7B5BB0">
          <wp:simplePos x="0" y="0"/>
          <wp:positionH relativeFrom="margin">
            <wp:posOffset>22860</wp:posOffset>
          </wp:positionH>
          <wp:positionV relativeFrom="page">
            <wp:posOffset>295910</wp:posOffset>
          </wp:positionV>
          <wp:extent cx="3081020" cy="804545"/>
          <wp:effectExtent l="0" t="0" r="5080" b="0"/>
          <wp:wrapNone/>
          <wp:docPr id="93" name="Picture 93"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8619C" w14:textId="77777777" w:rsidR="00915781" w:rsidRDefault="00915781">
    <w:pPr>
      <w:pStyle w:val="Header"/>
    </w:pPr>
    <w:r w:rsidRPr="001E5505">
      <w:rPr>
        <w:noProof/>
      </w:rPr>
      <w:drawing>
        <wp:anchor distT="0" distB="0" distL="114300" distR="114300" simplePos="0" relativeHeight="251664384" behindDoc="0" locked="1" layoutInCell="1" allowOverlap="0" wp14:anchorId="66791FCA" wp14:editId="4FC572B5">
          <wp:simplePos x="0" y="0"/>
          <wp:positionH relativeFrom="margin">
            <wp:posOffset>-54610</wp:posOffset>
          </wp:positionH>
          <wp:positionV relativeFrom="page">
            <wp:posOffset>365125</wp:posOffset>
          </wp:positionV>
          <wp:extent cx="3081020" cy="804545"/>
          <wp:effectExtent l="0" t="0" r="5080" b="0"/>
          <wp:wrapNone/>
          <wp:docPr id="94" name="Picture 94"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545FB" w14:textId="77777777" w:rsidR="00915781" w:rsidRDefault="00915781" w:rsidP="00104D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BDDB" w14:textId="77777777" w:rsidR="00915781" w:rsidRDefault="00915781" w:rsidP="007B6318">
    <w:pPr>
      <w:pStyle w:val="Address0"/>
    </w:pPr>
    <w:r w:rsidRPr="001E5505">
      <w:drawing>
        <wp:anchor distT="0" distB="0" distL="114300" distR="114300" simplePos="0" relativeHeight="251662336" behindDoc="0" locked="1" layoutInCell="1" allowOverlap="0" wp14:anchorId="64CE59ED" wp14:editId="5B5CC093">
          <wp:simplePos x="0" y="0"/>
          <wp:positionH relativeFrom="page">
            <wp:posOffset>828675</wp:posOffset>
          </wp:positionH>
          <wp:positionV relativeFrom="page">
            <wp:posOffset>438785</wp:posOffset>
          </wp:positionV>
          <wp:extent cx="3081020" cy="804545"/>
          <wp:effectExtent l="0" t="0" r="5080" b="0"/>
          <wp:wrapNone/>
          <wp:docPr id="79" name="Picture 79"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2"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9DF7FF7"/>
    <w:multiLevelType w:val="hybridMultilevel"/>
    <w:tmpl w:val="F296EC3E"/>
    <w:lvl w:ilvl="0" w:tplc="A17E09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2C237F82"/>
    <w:multiLevelType w:val="hybridMultilevel"/>
    <w:tmpl w:val="E640C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BB794C"/>
    <w:multiLevelType w:val="hybridMultilevel"/>
    <w:tmpl w:val="6C2C45E0"/>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 w15:restartNumberingAfterBreak="0">
    <w:nsid w:val="41CF6865"/>
    <w:multiLevelType w:val="hybridMultilevel"/>
    <w:tmpl w:val="777EA7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C071DA"/>
    <w:multiLevelType w:val="hybridMultilevel"/>
    <w:tmpl w:val="FE1C11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3EC6F5C"/>
    <w:multiLevelType w:val="hybridMultilevel"/>
    <w:tmpl w:val="E67C9FB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4" w15:restartNumberingAfterBreak="0">
    <w:nsid w:val="5B6D2FC6"/>
    <w:multiLevelType w:val="hybridMultilevel"/>
    <w:tmpl w:val="3618976C"/>
    <w:lvl w:ilvl="0" w:tplc="0409000F">
      <w:start w:val="1"/>
      <w:numFmt w:val="decimal"/>
      <w:lvlText w:val="%1."/>
      <w:lvlJc w:val="left"/>
      <w:pPr>
        <w:ind w:left="360" w:hanging="360"/>
      </w:pPr>
    </w:lvl>
    <w:lvl w:ilvl="1" w:tplc="04090017">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BD24806"/>
    <w:multiLevelType w:val="hybridMultilevel"/>
    <w:tmpl w:val="949CD3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420231"/>
    <w:multiLevelType w:val="hybridMultilevel"/>
    <w:tmpl w:val="E35CE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26199E"/>
    <w:multiLevelType w:val="hybridMultilevel"/>
    <w:tmpl w:val="8CC00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2" w15:restartNumberingAfterBreak="0">
    <w:nsid w:val="6B8D56DD"/>
    <w:multiLevelType w:val="hybridMultilevel"/>
    <w:tmpl w:val="0900A742"/>
    <w:lvl w:ilvl="0" w:tplc="1860970E">
      <w:start w:val="1"/>
      <w:numFmt w:val="bullet"/>
      <w:pStyle w:val="ListParagraph"/>
      <w:lvlText w:val=""/>
      <w:lvlJc w:val="left"/>
      <w:pPr>
        <w:ind w:left="936" w:hanging="360"/>
      </w:pPr>
      <w:rPr>
        <w:rFonts w:ascii="Symbol" w:hAnsi="Symbol" w:hint="default"/>
        <w:color w:val="404040" w:themeColor="text1" w:themeTint="BF"/>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A95C70"/>
    <w:multiLevelType w:val="hybridMultilevel"/>
    <w:tmpl w:val="0AAEFB82"/>
    <w:lvl w:ilvl="0" w:tplc="04090015">
      <w:start w:val="1"/>
      <w:numFmt w:val="upperLetter"/>
      <w:lvlText w:val="%1."/>
      <w:lvlJc w:val="left"/>
      <w:pPr>
        <w:ind w:left="720" w:hanging="360"/>
      </w:pPr>
      <w:rPr>
        <w:rFonts w:hint="default"/>
      </w:rPr>
    </w:lvl>
    <w:lvl w:ilvl="1" w:tplc="4B288E34">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87C57"/>
    <w:multiLevelType w:val="hybridMultilevel"/>
    <w:tmpl w:val="B94C4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D90F4B"/>
    <w:multiLevelType w:val="hybridMultilevel"/>
    <w:tmpl w:val="A2FE64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097970">
    <w:abstractNumId w:val="9"/>
  </w:num>
  <w:num w:numId="2" w16cid:durableId="1088695117">
    <w:abstractNumId w:val="23"/>
  </w:num>
  <w:num w:numId="3" w16cid:durableId="1359046375">
    <w:abstractNumId w:val="4"/>
  </w:num>
  <w:num w:numId="4" w16cid:durableId="485167660">
    <w:abstractNumId w:val="21"/>
  </w:num>
  <w:num w:numId="5" w16cid:durableId="133302554">
    <w:abstractNumId w:val="20"/>
  </w:num>
  <w:num w:numId="6" w16cid:durableId="756757392">
    <w:abstractNumId w:val="11"/>
  </w:num>
  <w:num w:numId="7" w16cid:durableId="1779905610">
    <w:abstractNumId w:val="13"/>
  </w:num>
  <w:num w:numId="8" w16cid:durableId="17122410">
    <w:abstractNumId w:val="18"/>
  </w:num>
  <w:num w:numId="9" w16cid:durableId="192696920">
    <w:abstractNumId w:val="1"/>
  </w:num>
  <w:num w:numId="10" w16cid:durableId="76949307">
    <w:abstractNumId w:val="24"/>
  </w:num>
  <w:num w:numId="11" w16cid:durableId="1993829571">
    <w:abstractNumId w:val="2"/>
  </w:num>
  <w:num w:numId="12" w16cid:durableId="96026142">
    <w:abstractNumId w:val="0"/>
  </w:num>
  <w:num w:numId="13" w16cid:durableId="1800685682">
    <w:abstractNumId w:val="22"/>
  </w:num>
  <w:num w:numId="14" w16cid:durableId="1609309330">
    <w:abstractNumId w:val="15"/>
  </w:num>
  <w:num w:numId="15" w16cid:durableId="108092293">
    <w:abstractNumId w:val="10"/>
  </w:num>
  <w:num w:numId="16" w16cid:durableId="972637301">
    <w:abstractNumId w:val="25"/>
  </w:num>
  <w:num w:numId="17" w16cid:durableId="255209774">
    <w:abstractNumId w:val="7"/>
  </w:num>
  <w:num w:numId="18" w16cid:durableId="1574389225">
    <w:abstractNumId w:val="12"/>
  </w:num>
  <w:num w:numId="19" w16cid:durableId="579603900">
    <w:abstractNumId w:val="19"/>
  </w:num>
  <w:num w:numId="20" w16cid:durableId="1831286308">
    <w:abstractNumId w:val="27"/>
  </w:num>
  <w:num w:numId="21" w16cid:durableId="1141996153">
    <w:abstractNumId w:val="14"/>
  </w:num>
  <w:num w:numId="22" w16cid:durableId="1818717187">
    <w:abstractNumId w:val="16"/>
  </w:num>
  <w:num w:numId="23" w16cid:durableId="2015953800">
    <w:abstractNumId w:val="6"/>
  </w:num>
  <w:num w:numId="24" w16cid:durableId="454370689">
    <w:abstractNumId w:val="26"/>
  </w:num>
  <w:num w:numId="25" w16cid:durableId="354575725">
    <w:abstractNumId w:val="5"/>
  </w:num>
  <w:num w:numId="26" w16cid:durableId="2143693933">
    <w:abstractNumId w:val="8"/>
  </w:num>
  <w:num w:numId="27" w16cid:durableId="843320299">
    <w:abstractNumId w:val="3"/>
  </w:num>
  <w:num w:numId="28" w16cid:durableId="1194921622">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102AD"/>
    <w:rsid w:val="00030410"/>
    <w:rsid w:val="00033221"/>
    <w:rsid w:val="000528A5"/>
    <w:rsid w:val="000606F6"/>
    <w:rsid w:val="00064115"/>
    <w:rsid w:val="0007474C"/>
    <w:rsid w:val="00086ACC"/>
    <w:rsid w:val="000879AC"/>
    <w:rsid w:val="00091181"/>
    <w:rsid w:val="0009465D"/>
    <w:rsid w:val="00095D29"/>
    <w:rsid w:val="000A3533"/>
    <w:rsid w:val="000A6F91"/>
    <w:rsid w:val="000D308F"/>
    <w:rsid w:val="000D5F91"/>
    <w:rsid w:val="000E5326"/>
    <w:rsid w:val="000E6A61"/>
    <w:rsid w:val="000F596E"/>
    <w:rsid w:val="000F6A14"/>
    <w:rsid w:val="000F7F48"/>
    <w:rsid w:val="00104D2F"/>
    <w:rsid w:val="001064E9"/>
    <w:rsid w:val="00121EE3"/>
    <w:rsid w:val="0012371C"/>
    <w:rsid w:val="00125CD0"/>
    <w:rsid w:val="0012785F"/>
    <w:rsid w:val="00135258"/>
    <w:rsid w:val="00135E86"/>
    <w:rsid w:val="001503D4"/>
    <w:rsid w:val="0017275F"/>
    <w:rsid w:val="00172BC5"/>
    <w:rsid w:val="00184409"/>
    <w:rsid w:val="0019089F"/>
    <w:rsid w:val="001B3F07"/>
    <w:rsid w:val="001C37CA"/>
    <w:rsid w:val="001C52F5"/>
    <w:rsid w:val="001C56C2"/>
    <w:rsid w:val="001C669D"/>
    <w:rsid w:val="001D0D20"/>
    <w:rsid w:val="001E5D7B"/>
    <w:rsid w:val="001F0BB8"/>
    <w:rsid w:val="002024E8"/>
    <w:rsid w:val="00204AD0"/>
    <w:rsid w:val="00214107"/>
    <w:rsid w:val="00230AE2"/>
    <w:rsid w:val="00235F10"/>
    <w:rsid w:val="002728FE"/>
    <w:rsid w:val="00274E13"/>
    <w:rsid w:val="002833BD"/>
    <w:rsid w:val="00283F9F"/>
    <w:rsid w:val="00286561"/>
    <w:rsid w:val="002903DE"/>
    <w:rsid w:val="002913F4"/>
    <w:rsid w:val="002B2F2E"/>
    <w:rsid w:val="002B33A0"/>
    <w:rsid w:val="002B406C"/>
    <w:rsid w:val="002B4FAE"/>
    <w:rsid w:val="002C1C94"/>
    <w:rsid w:val="002E2251"/>
    <w:rsid w:val="00307713"/>
    <w:rsid w:val="00307FA7"/>
    <w:rsid w:val="0031128D"/>
    <w:rsid w:val="003116B9"/>
    <w:rsid w:val="003143A9"/>
    <w:rsid w:val="00321755"/>
    <w:rsid w:val="00331FDC"/>
    <w:rsid w:val="00343275"/>
    <w:rsid w:val="00354A93"/>
    <w:rsid w:val="00355098"/>
    <w:rsid w:val="00356E13"/>
    <w:rsid w:val="0036037B"/>
    <w:rsid w:val="00363CEC"/>
    <w:rsid w:val="00365608"/>
    <w:rsid w:val="00366AF2"/>
    <w:rsid w:val="0038585F"/>
    <w:rsid w:val="00386354"/>
    <w:rsid w:val="00387285"/>
    <w:rsid w:val="00396936"/>
    <w:rsid w:val="003A7DD0"/>
    <w:rsid w:val="003B5C2E"/>
    <w:rsid w:val="003B7D40"/>
    <w:rsid w:val="003C15BE"/>
    <w:rsid w:val="003C33C8"/>
    <w:rsid w:val="003D060E"/>
    <w:rsid w:val="003D3602"/>
    <w:rsid w:val="003D570D"/>
    <w:rsid w:val="00431D21"/>
    <w:rsid w:val="00432526"/>
    <w:rsid w:val="00435715"/>
    <w:rsid w:val="00436B37"/>
    <w:rsid w:val="004379B2"/>
    <w:rsid w:val="0044267E"/>
    <w:rsid w:val="004649C2"/>
    <w:rsid w:val="00474892"/>
    <w:rsid w:val="00476170"/>
    <w:rsid w:val="00486EBE"/>
    <w:rsid w:val="004B18ED"/>
    <w:rsid w:val="004B605B"/>
    <w:rsid w:val="004E07D6"/>
    <w:rsid w:val="004E0F39"/>
    <w:rsid w:val="004F02F3"/>
    <w:rsid w:val="004F1F74"/>
    <w:rsid w:val="00501384"/>
    <w:rsid w:val="00504A01"/>
    <w:rsid w:val="005060DC"/>
    <w:rsid w:val="00512A24"/>
    <w:rsid w:val="00523081"/>
    <w:rsid w:val="005252C4"/>
    <w:rsid w:val="0053430B"/>
    <w:rsid w:val="00534C32"/>
    <w:rsid w:val="00535697"/>
    <w:rsid w:val="00544F1C"/>
    <w:rsid w:val="005477EE"/>
    <w:rsid w:val="005538E7"/>
    <w:rsid w:val="00553948"/>
    <w:rsid w:val="005573FB"/>
    <w:rsid w:val="00557FE2"/>
    <w:rsid w:val="00561351"/>
    <w:rsid w:val="00580716"/>
    <w:rsid w:val="0058398E"/>
    <w:rsid w:val="005859C4"/>
    <w:rsid w:val="00586481"/>
    <w:rsid w:val="00587C03"/>
    <w:rsid w:val="00592270"/>
    <w:rsid w:val="00593977"/>
    <w:rsid w:val="005A02D0"/>
    <w:rsid w:val="005A0F42"/>
    <w:rsid w:val="005B4BF8"/>
    <w:rsid w:val="005B5DF1"/>
    <w:rsid w:val="005C17BF"/>
    <w:rsid w:val="005C48AE"/>
    <w:rsid w:val="005C7756"/>
    <w:rsid w:val="005D56B1"/>
    <w:rsid w:val="005E17C4"/>
    <w:rsid w:val="005E6591"/>
    <w:rsid w:val="005F6C3B"/>
    <w:rsid w:val="005F72F0"/>
    <w:rsid w:val="00601A02"/>
    <w:rsid w:val="006029C3"/>
    <w:rsid w:val="00611299"/>
    <w:rsid w:val="006262C8"/>
    <w:rsid w:val="006273D9"/>
    <w:rsid w:val="006335DD"/>
    <w:rsid w:val="00642131"/>
    <w:rsid w:val="006948AA"/>
    <w:rsid w:val="00696C1E"/>
    <w:rsid w:val="00696D5B"/>
    <w:rsid w:val="006A2F40"/>
    <w:rsid w:val="006A3675"/>
    <w:rsid w:val="006C6C26"/>
    <w:rsid w:val="006C7DFC"/>
    <w:rsid w:val="006D19BF"/>
    <w:rsid w:val="006E162E"/>
    <w:rsid w:val="006F2ABB"/>
    <w:rsid w:val="006F677B"/>
    <w:rsid w:val="006F7DFD"/>
    <w:rsid w:val="00700232"/>
    <w:rsid w:val="007030AB"/>
    <w:rsid w:val="00710064"/>
    <w:rsid w:val="00716B33"/>
    <w:rsid w:val="00725438"/>
    <w:rsid w:val="00754DD3"/>
    <w:rsid w:val="00755B51"/>
    <w:rsid w:val="00756249"/>
    <w:rsid w:val="00762AF9"/>
    <w:rsid w:val="00767DF6"/>
    <w:rsid w:val="00770961"/>
    <w:rsid w:val="007719CF"/>
    <w:rsid w:val="00773834"/>
    <w:rsid w:val="0078021E"/>
    <w:rsid w:val="00780846"/>
    <w:rsid w:val="00790DBA"/>
    <w:rsid w:val="007979C2"/>
    <w:rsid w:val="007A6A32"/>
    <w:rsid w:val="007B34ED"/>
    <w:rsid w:val="007B5C7C"/>
    <w:rsid w:val="007B6318"/>
    <w:rsid w:val="007C0025"/>
    <w:rsid w:val="007C5D2F"/>
    <w:rsid w:val="007C62F5"/>
    <w:rsid w:val="007D30F8"/>
    <w:rsid w:val="007F37F0"/>
    <w:rsid w:val="007F42CA"/>
    <w:rsid w:val="008145AD"/>
    <w:rsid w:val="008171C7"/>
    <w:rsid w:val="0082061B"/>
    <w:rsid w:val="0082395C"/>
    <w:rsid w:val="0083700A"/>
    <w:rsid w:val="008420A4"/>
    <w:rsid w:val="00850320"/>
    <w:rsid w:val="00850A5B"/>
    <w:rsid w:val="0086337D"/>
    <w:rsid w:val="0088226A"/>
    <w:rsid w:val="008826B7"/>
    <w:rsid w:val="008861A2"/>
    <w:rsid w:val="008938D1"/>
    <w:rsid w:val="008942B9"/>
    <w:rsid w:val="008A572C"/>
    <w:rsid w:val="008A6538"/>
    <w:rsid w:val="008B2661"/>
    <w:rsid w:val="008C00A0"/>
    <w:rsid w:val="008C7191"/>
    <w:rsid w:val="008D2736"/>
    <w:rsid w:val="008E6479"/>
    <w:rsid w:val="008F18D8"/>
    <w:rsid w:val="008F3DDA"/>
    <w:rsid w:val="00904B4B"/>
    <w:rsid w:val="00915781"/>
    <w:rsid w:val="00916C98"/>
    <w:rsid w:val="00927D41"/>
    <w:rsid w:val="00930607"/>
    <w:rsid w:val="00933495"/>
    <w:rsid w:val="00941C82"/>
    <w:rsid w:val="009603F8"/>
    <w:rsid w:val="00961541"/>
    <w:rsid w:val="00965050"/>
    <w:rsid w:val="00975341"/>
    <w:rsid w:val="009837BF"/>
    <w:rsid w:val="0098629A"/>
    <w:rsid w:val="00993F62"/>
    <w:rsid w:val="00994144"/>
    <w:rsid w:val="009957A3"/>
    <w:rsid w:val="009A1A49"/>
    <w:rsid w:val="009A6CE8"/>
    <w:rsid w:val="009A6E2D"/>
    <w:rsid w:val="009B12AA"/>
    <w:rsid w:val="009B5EB2"/>
    <w:rsid w:val="009C6E37"/>
    <w:rsid w:val="009D4190"/>
    <w:rsid w:val="009D6BED"/>
    <w:rsid w:val="009F0FE7"/>
    <w:rsid w:val="009F32AA"/>
    <w:rsid w:val="00A12A38"/>
    <w:rsid w:val="00A42891"/>
    <w:rsid w:val="00A42ECA"/>
    <w:rsid w:val="00A45A13"/>
    <w:rsid w:val="00A46716"/>
    <w:rsid w:val="00A5732C"/>
    <w:rsid w:val="00A6002E"/>
    <w:rsid w:val="00A677DF"/>
    <w:rsid w:val="00A7402A"/>
    <w:rsid w:val="00A845AB"/>
    <w:rsid w:val="00A96907"/>
    <w:rsid w:val="00A974FF"/>
    <w:rsid w:val="00AB4ACC"/>
    <w:rsid w:val="00AB6004"/>
    <w:rsid w:val="00AB7856"/>
    <w:rsid w:val="00AC51B2"/>
    <w:rsid w:val="00AC7958"/>
    <w:rsid w:val="00AD476D"/>
    <w:rsid w:val="00AD5E1F"/>
    <w:rsid w:val="00AD74B7"/>
    <w:rsid w:val="00AE4C56"/>
    <w:rsid w:val="00AF158C"/>
    <w:rsid w:val="00AF2F74"/>
    <w:rsid w:val="00AF681C"/>
    <w:rsid w:val="00B00F30"/>
    <w:rsid w:val="00B0196D"/>
    <w:rsid w:val="00B01FC8"/>
    <w:rsid w:val="00B07ECA"/>
    <w:rsid w:val="00B13ABD"/>
    <w:rsid w:val="00B2019A"/>
    <w:rsid w:val="00B3100F"/>
    <w:rsid w:val="00B44295"/>
    <w:rsid w:val="00B50250"/>
    <w:rsid w:val="00B576D3"/>
    <w:rsid w:val="00B646E6"/>
    <w:rsid w:val="00B7172F"/>
    <w:rsid w:val="00B93300"/>
    <w:rsid w:val="00B96C67"/>
    <w:rsid w:val="00BB15BE"/>
    <w:rsid w:val="00BC3424"/>
    <w:rsid w:val="00BD4873"/>
    <w:rsid w:val="00C10E52"/>
    <w:rsid w:val="00C126D7"/>
    <w:rsid w:val="00C12A7E"/>
    <w:rsid w:val="00C514E0"/>
    <w:rsid w:val="00C51760"/>
    <w:rsid w:val="00C636E7"/>
    <w:rsid w:val="00C67300"/>
    <w:rsid w:val="00C72715"/>
    <w:rsid w:val="00C7546A"/>
    <w:rsid w:val="00C82AC5"/>
    <w:rsid w:val="00C85097"/>
    <w:rsid w:val="00C85E48"/>
    <w:rsid w:val="00CA1AD9"/>
    <w:rsid w:val="00CA7E1E"/>
    <w:rsid w:val="00CC41B1"/>
    <w:rsid w:val="00CC46C6"/>
    <w:rsid w:val="00CC5648"/>
    <w:rsid w:val="00CC5DED"/>
    <w:rsid w:val="00CD5D56"/>
    <w:rsid w:val="00CF1B29"/>
    <w:rsid w:val="00D062EA"/>
    <w:rsid w:val="00D1211D"/>
    <w:rsid w:val="00D30B6E"/>
    <w:rsid w:val="00D314AF"/>
    <w:rsid w:val="00D431F4"/>
    <w:rsid w:val="00D461C5"/>
    <w:rsid w:val="00D51D38"/>
    <w:rsid w:val="00D62805"/>
    <w:rsid w:val="00D64F70"/>
    <w:rsid w:val="00D66462"/>
    <w:rsid w:val="00D67321"/>
    <w:rsid w:val="00D704D5"/>
    <w:rsid w:val="00D81B16"/>
    <w:rsid w:val="00D82072"/>
    <w:rsid w:val="00D829C8"/>
    <w:rsid w:val="00D871F6"/>
    <w:rsid w:val="00DB472E"/>
    <w:rsid w:val="00DB76C4"/>
    <w:rsid w:val="00DE13AB"/>
    <w:rsid w:val="00DE1BD5"/>
    <w:rsid w:val="00DF5096"/>
    <w:rsid w:val="00DF646F"/>
    <w:rsid w:val="00E06EF5"/>
    <w:rsid w:val="00E13909"/>
    <w:rsid w:val="00E47064"/>
    <w:rsid w:val="00E70476"/>
    <w:rsid w:val="00E72CF6"/>
    <w:rsid w:val="00E73E61"/>
    <w:rsid w:val="00E77612"/>
    <w:rsid w:val="00E776BB"/>
    <w:rsid w:val="00E87607"/>
    <w:rsid w:val="00E87E5F"/>
    <w:rsid w:val="00E9069F"/>
    <w:rsid w:val="00EA7633"/>
    <w:rsid w:val="00EB0DF8"/>
    <w:rsid w:val="00EB4147"/>
    <w:rsid w:val="00EB7EAB"/>
    <w:rsid w:val="00ED3C0F"/>
    <w:rsid w:val="00EF4385"/>
    <w:rsid w:val="00F00BE1"/>
    <w:rsid w:val="00F00D2B"/>
    <w:rsid w:val="00F15B4A"/>
    <w:rsid w:val="00F166E8"/>
    <w:rsid w:val="00F2395B"/>
    <w:rsid w:val="00F33432"/>
    <w:rsid w:val="00F3733D"/>
    <w:rsid w:val="00F428B5"/>
    <w:rsid w:val="00F53CC4"/>
    <w:rsid w:val="00F55CF5"/>
    <w:rsid w:val="00F61CC2"/>
    <w:rsid w:val="00F7776C"/>
    <w:rsid w:val="00F81343"/>
    <w:rsid w:val="00F82F2A"/>
    <w:rsid w:val="00F84FCC"/>
    <w:rsid w:val="00F91F1A"/>
    <w:rsid w:val="00F940A6"/>
    <w:rsid w:val="00F94B1C"/>
    <w:rsid w:val="00FA38E3"/>
    <w:rsid w:val="00FA7976"/>
    <w:rsid w:val="00FC07EC"/>
    <w:rsid w:val="00FD24EC"/>
    <w:rsid w:val="00FE14A7"/>
    <w:rsid w:val="00FE41AD"/>
    <w:rsid w:val="00FE6247"/>
    <w:rsid w:val="00FF319A"/>
    <w:rsid w:val="00FF6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02C46"/>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1"/>
      </w:numPr>
      <w:spacing w:before="80"/>
      <w:ind w:left="360" w:hanging="360"/>
    </w:pPr>
  </w:style>
  <w:style w:type="character" w:customStyle="1" w:styleId="QuestionChar">
    <w:name w:val="Question Char"/>
    <w:basedOn w:val="Heading2Char"/>
    <w:link w:val="Question"/>
    <w:rsid w:val="008F18D8"/>
    <w:rPr>
      <w:rFonts w:ascii="Open Sans Light" w:eastAsia="Times New Roman" w:hAnsi="Open Sans Light" w:cs="Times New Roman"/>
      <w:noProof/>
      <w:color w:val="000000" w:themeColor="text1"/>
      <w:sz w:val="32"/>
      <w:szCs w:val="24"/>
    </w:rPr>
  </w:style>
  <w:style w:type="character" w:customStyle="1" w:styleId="Heading2Char">
    <w:name w:val="Heading 2 Char"/>
    <w:basedOn w:val="DefaultParagraphFont"/>
    <w:link w:val="Heading2"/>
    <w:uiPriority w:val="9"/>
    <w:rsid w:val="00D461C5"/>
    <w:rPr>
      <w:rFonts w:ascii="Open Sans Light" w:eastAsia="Times New Roman" w:hAnsi="Open Sans Light" w:cs="Times New Roman"/>
      <w:noProof/>
      <w:color w:val="000000" w:themeColor="text1"/>
      <w:sz w:val="32"/>
      <w:szCs w:val="24"/>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Open Sans Light" w:eastAsia="Times New Roman" w:hAnsi="Open Sans Light" w:cs="Open Sans Semibold"/>
      <w:bCs/>
      <w:sz w:val="20"/>
      <w:szCs w:val="24"/>
    </w:rPr>
  </w:style>
  <w:style w:type="paragraph" w:styleId="ListParagraph">
    <w:name w:val="List Paragraph"/>
    <w:basedOn w:val="Normal"/>
    <w:uiPriority w:val="34"/>
    <w:qFormat/>
    <w:rsid w:val="000606F6"/>
    <w:pPr>
      <w:numPr>
        <w:numId w:val="13"/>
      </w:numPr>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8"/>
      </w:numPr>
      <w:spacing w:after="60"/>
    </w:pPr>
  </w:style>
  <w:style w:type="paragraph" w:customStyle="1" w:styleId="Listparagraph3">
    <w:name w:val="List paragraph 3"/>
    <w:basedOn w:val="Normal"/>
    <w:link w:val="Listparagraph3Char"/>
    <w:qFormat/>
    <w:rsid w:val="008F3DDA"/>
    <w:pPr>
      <w:keepLines/>
      <w:numPr>
        <w:numId w:val="5"/>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ascii="Open Sans Light" w:eastAsia="Times New Roman" w:hAnsi="Open Sans Light" w:cstheme="minorHAnsi"/>
      <w:sz w:val="20"/>
      <w:szCs w:val="24"/>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10"/>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2"/>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Open Sans Light" w:eastAsia="Times New Roman" w:hAnsi="Open Sans Light" w:cs="Open Sans Semibold"/>
      <w:bCs/>
      <w:i/>
      <w:color w:val="FFFFFF" w:themeColor="background1"/>
      <w:sz w:val="28"/>
      <w:szCs w:val="28"/>
    </w:rPr>
  </w:style>
  <w:style w:type="paragraph" w:customStyle="1" w:styleId="RegBTBullets">
    <w:name w:val="Reg BT Bullets"/>
    <w:qFormat/>
    <w:rsid w:val="00431D21"/>
    <w:pPr>
      <w:numPr>
        <w:numId w:val="4"/>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11"/>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3"/>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9"/>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6"/>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12"/>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DF5096"/>
    <w:rPr>
      <w:color w:val="605E5C"/>
      <w:shd w:val="clear" w:color="auto" w:fill="E1DFDD"/>
    </w:rPr>
  </w:style>
  <w:style w:type="paragraph" w:styleId="BalloonText">
    <w:name w:val="Balloon Text"/>
    <w:basedOn w:val="Normal"/>
    <w:link w:val="BalloonTextChar"/>
    <w:uiPriority w:val="99"/>
    <w:semiHidden/>
    <w:unhideWhenUsed/>
    <w:rsid w:val="00235F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F10"/>
    <w:rPr>
      <w:rFonts w:ascii="Segoe UI" w:eastAsia="Times New Roman" w:hAnsi="Segoe UI" w:cs="Segoe UI"/>
      <w:sz w:val="18"/>
      <w:szCs w:val="18"/>
    </w:rPr>
  </w:style>
  <w:style w:type="character" w:styleId="SubtleReference">
    <w:name w:val="Subtle Reference"/>
    <w:basedOn w:val="DefaultParagraphFont"/>
    <w:uiPriority w:val="31"/>
    <w:qFormat/>
    <w:rsid w:val="00933495"/>
    <w:rPr>
      <w:smallCaps/>
      <w:color w:val="5A5A5A" w:themeColor="text1" w:themeTint="A5"/>
    </w:rPr>
  </w:style>
  <w:style w:type="paragraph" w:styleId="BodyText2">
    <w:name w:val="Body Text 2"/>
    <w:basedOn w:val="Normal"/>
    <w:link w:val="BodyText2Char"/>
    <w:rsid w:val="003143A9"/>
    <w:pPr>
      <w:spacing w:after="120" w:line="480" w:lineRule="auto"/>
    </w:pPr>
    <w:rPr>
      <w:rFonts w:ascii="Times New Roman" w:hAnsi="Times New Roman"/>
      <w:sz w:val="24"/>
    </w:rPr>
  </w:style>
  <w:style w:type="character" w:customStyle="1" w:styleId="BodyText2Char">
    <w:name w:val="Body Text 2 Char"/>
    <w:basedOn w:val="DefaultParagraphFont"/>
    <w:link w:val="BodyText2"/>
    <w:rsid w:val="003143A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30607"/>
    <w:rPr>
      <w:sz w:val="16"/>
      <w:szCs w:val="16"/>
    </w:rPr>
  </w:style>
  <w:style w:type="paragraph" w:styleId="CommentText">
    <w:name w:val="annotation text"/>
    <w:basedOn w:val="Normal"/>
    <w:link w:val="CommentTextChar"/>
    <w:uiPriority w:val="99"/>
    <w:semiHidden/>
    <w:unhideWhenUsed/>
    <w:rsid w:val="00930607"/>
    <w:rPr>
      <w:szCs w:val="20"/>
    </w:rPr>
  </w:style>
  <w:style w:type="character" w:customStyle="1" w:styleId="CommentTextChar">
    <w:name w:val="Comment Text Char"/>
    <w:basedOn w:val="DefaultParagraphFont"/>
    <w:link w:val="CommentText"/>
    <w:uiPriority w:val="99"/>
    <w:semiHidden/>
    <w:rsid w:val="00930607"/>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930607"/>
    <w:rPr>
      <w:b/>
      <w:bCs/>
    </w:rPr>
  </w:style>
  <w:style w:type="character" w:customStyle="1" w:styleId="CommentSubjectChar">
    <w:name w:val="Comment Subject Char"/>
    <w:basedOn w:val="CommentTextChar"/>
    <w:link w:val="CommentSubject"/>
    <w:uiPriority w:val="99"/>
    <w:semiHidden/>
    <w:rsid w:val="00930607"/>
    <w:rPr>
      <w:rFonts w:ascii="Open Sans Light" w:eastAsia="Times New Roman" w:hAnsi="Open Sans Light" w:cs="Times New Roman"/>
      <w:b/>
      <w:bCs/>
      <w:sz w:val="20"/>
      <w:szCs w:val="20"/>
    </w:rPr>
  </w:style>
  <w:style w:type="paragraph" w:styleId="Revision">
    <w:name w:val="Revision"/>
    <w:hidden/>
    <w:uiPriority w:val="99"/>
    <w:semiHidden/>
    <w:rsid w:val="00592270"/>
    <w:pPr>
      <w:spacing w:after="0" w:line="240" w:lineRule="auto"/>
    </w:pPr>
    <w:rPr>
      <w:rFonts w:ascii="Open Sans Light" w:eastAsia="Times New Roman" w:hAnsi="Open Sans Light" w:cs="Times New Roman"/>
      <w:sz w:val="20"/>
      <w:szCs w:val="24"/>
    </w:rPr>
  </w:style>
  <w:style w:type="character" w:styleId="FollowedHyperlink">
    <w:name w:val="FollowedHyperlink"/>
    <w:basedOn w:val="DefaultParagraphFont"/>
    <w:uiPriority w:val="99"/>
    <w:semiHidden/>
    <w:unhideWhenUsed/>
    <w:rsid w:val="00EA7633"/>
    <w:rPr>
      <w:color w:val="81A8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3784">
      <w:bodyDiv w:val="1"/>
      <w:marLeft w:val="0"/>
      <w:marRight w:val="0"/>
      <w:marTop w:val="0"/>
      <w:marBottom w:val="0"/>
      <w:divBdr>
        <w:top w:val="none" w:sz="0" w:space="0" w:color="auto"/>
        <w:left w:val="none" w:sz="0" w:space="0" w:color="auto"/>
        <w:bottom w:val="none" w:sz="0" w:space="0" w:color="auto"/>
        <w:right w:val="none" w:sz="0" w:space="0" w:color="auto"/>
      </w:divBdr>
    </w:div>
    <w:div w:id="346830985">
      <w:bodyDiv w:val="1"/>
      <w:marLeft w:val="0"/>
      <w:marRight w:val="0"/>
      <w:marTop w:val="0"/>
      <w:marBottom w:val="0"/>
      <w:divBdr>
        <w:top w:val="none" w:sz="0" w:space="0" w:color="auto"/>
        <w:left w:val="none" w:sz="0" w:space="0" w:color="auto"/>
        <w:bottom w:val="none" w:sz="0" w:space="0" w:color="auto"/>
        <w:right w:val="none" w:sz="0" w:space="0" w:color="auto"/>
      </w:divBdr>
    </w:div>
    <w:div w:id="353850010">
      <w:bodyDiv w:val="1"/>
      <w:marLeft w:val="0"/>
      <w:marRight w:val="0"/>
      <w:marTop w:val="0"/>
      <w:marBottom w:val="0"/>
      <w:divBdr>
        <w:top w:val="none" w:sz="0" w:space="0" w:color="auto"/>
        <w:left w:val="none" w:sz="0" w:space="0" w:color="auto"/>
        <w:bottom w:val="none" w:sz="0" w:space="0" w:color="auto"/>
        <w:right w:val="none" w:sz="0" w:space="0" w:color="auto"/>
      </w:divBdr>
    </w:div>
    <w:div w:id="405228416">
      <w:bodyDiv w:val="1"/>
      <w:marLeft w:val="0"/>
      <w:marRight w:val="0"/>
      <w:marTop w:val="0"/>
      <w:marBottom w:val="0"/>
      <w:divBdr>
        <w:top w:val="none" w:sz="0" w:space="0" w:color="auto"/>
        <w:left w:val="none" w:sz="0" w:space="0" w:color="auto"/>
        <w:bottom w:val="none" w:sz="0" w:space="0" w:color="auto"/>
        <w:right w:val="none" w:sz="0" w:space="0" w:color="auto"/>
      </w:divBdr>
    </w:div>
    <w:div w:id="469782784">
      <w:bodyDiv w:val="1"/>
      <w:marLeft w:val="0"/>
      <w:marRight w:val="0"/>
      <w:marTop w:val="0"/>
      <w:marBottom w:val="0"/>
      <w:divBdr>
        <w:top w:val="none" w:sz="0" w:space="0" w:color="auto"/>
        <w:left w:val="none" w:sz="0" w:space="0" w:color="auto"/>
        <w:bottom w:val="none" w:sz="0" w:space="0" w:color="auto"/>
        <w:right w:val="none" w:sz="0" w:space="0" w:color="auto"/>
      </w:divBdr>
    </w:div>
    <w:div w:id="480342705">
      <w:bodyDiv w:val="1"/>
      <w:marLeft w:val="0"/>
      <w:marRight w:val="0"/>
      <w:marTop w:val="0"/>
      <w:marBottom w:val="0"/>
      <w:divBdr>
        <w:top w:val="none" w:sz="0" w:space="0" w:color="auto"/>
        <w:left w:val="none" w:sz="0" w:space="0" w:color="auto"/>
        <w:bottom w:val="none" w:sz="0" w:space="0" w:color="auto"/>
        <w:right w:val="none" w:sz="0" w:space="0" w:color="auto"/>
      </w:divBdr>
    </w:div>
    <w:div w:id="550727145">
      <w:bodyDiv w:val="1"/>
      <w:marLeft w:val="0"/>
      <w:marRight w:val="0"/>
      <w:marTop w:val="0"/>
      <w:marBottom w:val="0"/>
      <w:divBdr>
        <w:top w:val="none" w:sz="0" w:space="0" w:color="auto"/>
        <w:left w:val="none" w:sz="0" w:space="0" w:color="auto"/>
        <w:bottom w:val="none" w:sz="0" w:space="0" w:color="auto"/>
        <w:right w:val="none" w:sz="0" w:space="0" w:color="auto"/>
      </w:divBdr>
    </w:div>
    <w:div w:id="738551905">
      <w:bodyDiv w:val="1"/>
      <w:marLeft w:val="0"/>
      <w:marRight w:val="0"/>
      <w:marTop w:val="0"/>
      <w:marBottom w:val="0"/>
      <w:divBdr>
        <w:top w:val="none" w:sz="0" w:space="0" w:color="auto"/>
        <w:left w:val="none" w:sz="0" w:space="0" w:color="auto"/>
        <w:bottom w:val="none" w:sz="0" w:space="0" w:color="auto"/>
        <w:right w:val="none" w:sz="0" w:space="0" w:color="auto"/>
      </w:divBdr>
    </w:div>
    <w:div w:id="825557231">
      <w:bodyDiv w:val="1"/>
      <w:marLeft w:val="0"/>
      <w:marRight w:val="0"/>
      <w:marTop w:val="0"/>
      <w:marBottom w:val="0"/>
      <w:divBdr>
        <w:top w:val="none" w:sz="0" w:space="0" w:color="auto"/>
        <w:left w:val="none" w:sz="0" w:space="0" w:color="auto"/>
        <w:bottom w:val="none" w:sz="0" w:space="0" w:color="auto"/>
        <w:right w:val="none" w:sz="0" w:space="0" w:color="auto"/>
      </w:divBdr>
    </w:div>
    <w:div w:id="942685038">
      <w:bodyDiv w:val="1"/>
      <w:marLeft w:val="0"/>
      <w:marRight w:val="0"/>
      <w:marTop w:val="0"/>
      <w:marBottom w:val="0"/>
      <w:divBdr>
        <w:top w:val="none" w:sz="0" w:space="0" w:color="auto"/>
        <w:left w:val="none" w:sz="0" w:space="0" w:color="auto"/>
        <w:bottom w:val="none" w:sz="0" w:space="0" w:color="auto"/>
        <w:right w:val="none" w:sz="0" w:space="0" w:color="auto"/>
      </w:divBdr>
    </w:div>
    <w:div w:id="975333007">
      <w:bodyDiv w:val="1"/>
      <w:marLeft w:val="0"/>
      <w:marRight w:val="0"/>
      <w:marTop w:val="0"/>
      <w:marBottom w:val="0"/>
      <w:divBdr>
        <w:top w:val="none" w:sz="0" w:space="0" w:color="auto"/>
        <w:left w:val="none" w:sz="0" w:space="0" w:color="auto"/>
        <w:bottom w:val="none" w:sz="0" w:space="0" w:color="auto"/>
        <w:right w:val="none" w:sz="0" w:space="0" w:color="auto"/>
      </w:divBdr>
    </w:div>
    <w:div w:id="1085341923">
      <w:bodyDiv w:val="1"/>
      <w:marLeft w:val="0"/>
      <w:marRight w:val="0"/>
      <w:marTop w:val="0"/>
      <w:marBottom w:val="0"/>
      <w:divBdr>
        <w:top w:val="none" w:sz="0" w:space="0" w:color="auto"/>
        <w:left w:val="none" w:sz="0" w:space="0" w:color="auto"/>
        <w:bottom w:val="none" w:sz="0" w:space="0" w:color="auto"/>
        <w:right w:val="none" w:sz="0" w:space="0" w:color="auto"/>
      </w:divBdr>
    </w:div>
    <w:div w:id="1093011759">
      <w:bodyDiv w:val="1"/>
      <w:marLeft w:val="0"/>
      <w:marRight w:val="0"/>
      <w:marTop w:val="0"/>
      <w:marBottom w:val="0"/>
      <w:divBdr>
        <w:top w:val="none" w:sz="0" w:space="0" w:color="auto"/>
        <w:left w:val="none" w:sz="0" w:space="0" w:color="auto"/>
        <w:bottom w:val="none" w:sz="0" w:space="0" w:color="auto"/>
        <w:right w:val="none" w:sz="0" w:space="0" w:color="auto"/>
      </w:divBdr>
    </w:div>
    <w:div w:id="1139956936">
      <w:bodyDiv w:val="1"/>
      <w:marLeft w:val="0"/>
      <w:marRight w:val="0"/>
      <w:marTop w:val="0"/>
      <w:marBottom w:val="0"/>
      <w:divBdr>
        <w:top w:val="none" w:sz="0" w:space="0" w:color="auto"/>
        <w:left w:val="none" w:sz="0" w:space="0" w:color="auto"/>
        <w:bottom w:val="none" w:sz="0" w:space="0" w:color="auto"/>
        <w:right w:val="none" w:sz="0" w:space="0" w:color="auto"/>
      </w:divBdr>
    </w:div>
    <w:div w:id="1148128626">
      <w:bodyDiv w:val="1"/>
      <w:marLeft w:val="0"/>
      <w:marRight w:val="0"/>
      <w:marTop w:val="0"/>
      <w:marBottom w:val="0"/>
      <w:divBdr>
        <w:top w:val="none" w:sz="0" w:space="0" w:color="auto"/>
        <w:left w:val="none" w:sz="0" w:space="0" w:color="auto"/>
        <w:bottom w:val="none" w:sz="0" w:space="0" w:color="auto"/>
        <w:right w:val="none" w:sz="0" w:space="0" w:color="auto"/>
      </w:divBdr>
    </w:div>
    <w:div w:id="1202591619">
      <w:bodyDiv w:val="1"/>
      <w:marLeft w:val="0"/>
      <w:marRight w:val="0"/>
      <w:marTop w:val="0"/>
      <w:marBottom w:val="0"/>
      <w:divBdr>
        <w:top w:val="none" w:sz="0" w:space="0" w:color="auto"/>
        <w:left w:val="none" w:sz="0" w:space="0" w:color="auto"/>
        <w:bottom w:val="none" w:sz="0" w:space="0" w:color="auto"/>
        <w:right w:val="none" w:sz="0" w:space="0" w:color="auto"/>
      </w:divBdr>
    </w:div>
    <w:div w:id="1418330339">
      <w:bodyDiv w:val="1"/>
      <w:marLeft w:val="0"/>
      <w:marRight w:val="0"/>
      <w:marTop w:val="0"/>
      <w:marBottom w:val="0"/>
      <w:divBdr>
        <w:top w:val="none" w:sz="0" w:space="0" w:color="auto"/>
        <w:left w:val="none" w:sz="0" w:space="0" w:color="auto"/>
        <w:bottom w:val="none" w:sz="0" w:space="0" w:color="auto"/>
        <w:right w:val="none" w:sz="0" w:space="0" w:color="auto"/>
      </w:divBdr>
    </w:div>
    <w:div w:id="1424646046">
      <w:bodyDiv w:val="1"/>
      <w:marLeft w:val="0"/>
      <w:marRight w:val="0"/>
      <w:marTop w:val="0"/>
      <w:marBottom w:val="0"/>
      <w:divBdr>
        <w:top w:val="none" w:sz="0" w:space="0" w:color="auto"/>
        <w:left w:val="none" w:sz="0" w:space="0" w:color="auto"/>
        <w:bottom w:val="none" w:sz="0" w:space="0" w:color="auto"/>
        <w:right w:val="none" w:sz="0" w:space="0" w:color="auto"/>
      </w:divBdr>
    </w:div>
    <w:div w:id="1466703835">
      <w:bodyDiv w:val="1"/>
      <w:marLeft w:val="0"/>
      <w:marRight w:val="0"/>
      <w:marTop w:val="0"/>
      <w:marBottom w:val="0"/>
      <w:divBdr>
        <w:top w:val="none" w:sz="0" w:space="0" w:color="auto"/>
        <w:left w:val="none" w:sz="0" w:space="0" w:color="auto"/>
        <w:bottom w:val="none" w:sz="0" w:space="0" w:color="auto"/>
        <w:right w:val="none" w:sz="0" w:space="0" w:color="auto"/>
      </w:divBdr>
    </w:div>
    <w:div w:id="2003926201">
      <w:bodyDiv w:val="1"/>
      <w:marLeft w:val="0"/>
      <w:marRight w:val="0"/>
      <w:marTop w:val="0"/>
      <w:marBottom w:val="0"/>
      <w:divBdr>
        <w:top w:val="none" w:sz="0" w:space="0" w:color="auto"/>
        <w:left w:val="none" w:sz="0" w:space="0" w:color="auto"/>
        <w:bottom w:val="none" w:sz="0" w:space="0" w:color="auto"/>
        <w:right w:val="none" w:sz="0" w:space="0" w:color="auto"/>
      </w:divBdr>
    </w:div>
    <w:div w:id="2059863823">
      <w:bodyDiv w:val="1"/>
      <w:marLeft w:val="0"/>
      <w:marRight w:val="0"/>
      <w:marTop w:val="0"/>
      <w:marBottom w:val="0"/>
      <w:divBdr>
        <w:top w:val="none" w:sz="0" w:space="0" w:color="auto"/>
        <w:left w:val="none" w:sz="0" w:space="0" w:color="auto"/>
        <w:bottom w:val="none" w:sz="0" w:space="0" w:color="auto"/>
        <w:right w:val="none" w:sz="0" w:space="0" w:color="auto"/>
      </w:divBdr>
    </w:div>
    <w:div w:id="210248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smith@ksde.org"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hswanson@ksde.org" TargetMode="Externa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d4aauvpw"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ksde.org/Portals/0/CSAS/CSAS%20Home/CTE%20Home/Business_Industry/2020%20Advisory%20Committee%20Guidance%20Handbook.pdf?ver=2020-09-15-104407-093"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www.ksde.org/Portals/0/CSAS/CSAS%20Home/CTE%20Home/Business_Industry/Creating%20a%20Quality%20Pathway%20Rubric%20II.pdf?ver=2020-12-01-164852-78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17</Pages>
  <Words>4528</Words>
  <Characters>25810</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30278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Helen Swanson</cp:lastModifiedBy>
  <cp:revision>2</cp:revision>
  <cp:lastPrinted>2020-04-08T17:32:00Z</cp:lastPrinted>
  <dcterms:created xsi:type="dcterms:W3CDTF">2023-08-18T16:48:00Z</dcterms:created>
  <dcterms:modified xsi:type="dcterms:W3CDTF">2023-08-18T16:48:00Z</dcterms:modified>
</cp:coreProperties>
</file>